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FC94" w14:textId="77777777" w:rsidR="00B900A0" w:rsidRPr="00D13F27" w:rsidRDefault="00B900A0" w:rsidP="00B900A0">
      <w:pPr>
        <w:pStyle w:val="NoSpacing"/>
        <w:rPr>
          <w:b/>
          <w:sz w:val="24"/>
          <w:szCs w:val="24"/>
        </w:rPr>
      </w:pPr>
      <w:r w:rsidRPr="00D13F2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1716F04" wp14:editId="37BCB416">
            <wp:simplePos x="0" y="0"/>
            <wp:positionH relativeFrom="column">
              <wp:posOffset>5304790</wp:posOffset>
            </wp:positionH>
            <wp:positionV relativeFrom="paragraph">
              <wp:posOffset>-526415</wp:posOffset>
            </wp:positionV>
            <wp:extent cx="810260" cy="1056005"/>
            <wp:effectExtent l="0" t="0" r="8890" b="0"/>
            <wp:wrapTight wrapText="bothSides">
              <wp:wrapPolygon edited="0">
                <wp:start x="0" y="0"/>
                <wp:lineTo x="0" y="21041"/>
                <wp:lineTo x="21329" y="21041"/>
                <wp:lineTo x="21329" y="0"/>
                <wp:lineTo x="0" y="0"/>
              </wp:wrapPolygon>
            </wp:wrapTight>
            <wp:docPr id="1" name="Picture 1" descr="kp 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 bad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F27">
        <w:rPr>
          <w:b/>
          <w:sz w:val="24"/>
          <w:szCs w:val="24"/>
        </w:rPr>
        <w:t>KING’S PARK SECONDARY SCHOOL</w:t>
      </w:r>
    </w:p>
    <w:p w14:paraId="65D39AF2" w14:textId="77777777" w:rsidR="00B900A0" w:rsidRPr="00D13F27" w:rsidRDefault="00B900A0" w:rsidP="00B900A0">
      <w:pPr>
        <w:pStyle w:val="NoSpacing"/>
        <w:rPr>
          <w:b/>
          <w:sz w:val="24"/>
          <w:szCs w:val="24"/>
        </w:rPr>
      </w:pPr>
      <w:r w:rsidRPr="00D13F27">
        <w:rPr>
          <w:b/>
          <w:sz w:val="24"/>
          <w:szCs w:val="24"/>
        </w:rPr>
        <w:t xml:space="preserve">PARENT PARTNERSHIP </w:t>
      </w:r>
    </w:p>
    <w:p w14:paraId="01EC2663" w14:textId="70071BEF" w:rsidR="00B900A0" w:rsidRDefault="009E5F20" w:rsidP="00B900A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OF</w:t>
      </w:r>
      <w:r w:rsidR="00060816">
        <w:rPr>
          <w:b/>
          <w:sz w:val="24"/>
          <w:szCs w:val="24"/>
          <w:u w:val="single"/>
        </w:rPr>
        <w:t xml:space="preserve"> VIRTUAL TEAMS</w:t>
      </w:r>
      <w:r>
        <w:rPr>
          <w:b/>
          <w:sz w:val="24"/>
          <w:szCs w:val="24"/>
          <w:u w:val="single"/>
        </w:rPr>
        <w:t xml:space="preserve"> MEETING</w:t>
      </w:r>
      <w:r w:rsidR="00B900A0" w:rsidRPr="00D13F27">
        <w:rPr>
          <w:b/>
          <w:sz w:val="24"/>
          <w:szCs w:val="24"/>
          <w:u w:val="single"/>
        </w:rPr>
        <w:t>:</w:t>
      </w:r>
      <w:r w:rsidR="00153730">
        <w:rPr>
          <w:b/>
          <w:sz w:val="24"/>
          <w:szCs w:val="24"/>
          <w:u w:val="single"/>
        </w:rPr>
        <w:t xml:space="preserve"> </w:t>
      </w:r>
      <w:r w:rsidR="000B46A9">
        <w:rPr>
          <w:b/>
          <w:sz w:val="24"/>
          <w:szCs w:val="24"/>
          <w:u w:val="single"/>
        </w:rPr>
        <w:t>1</w:t>
      </w:r>
      <w:r w:rsidR="000B46A9" w:rsidRPr="000B46A9">
        <w:rPr>
          <w:b/>
          <w:sz w:val="24"/>
          <w:szCs w:val="24"/>
          <w:u w:val="single"/>
          <w:vertAlign w:val="superscript"/>
        </w:rPr>
        <w:t>st</w:t>
      </w:r>
      <w:r w:rsidR="000B46A9">
        <w:rPr>
          <w:b/>
          <w:sz w:val="24"/>
          <w:szCs w:val="24"/>
          <w:u w:val="single"/>
        </w:rPr>
        <w:t xml:space="preserve"> </w:t>
      </w:r>
      <w:r w:rsidR="003A6206">
        <w:rPr>
          <w:b/>
          <w:sz w:val="24"/>
          <w:szCs w:val="24"/>
          <w:u w:val="single"/>
        </w:rPr>
        <w:t>March</w:t>
      </w:r>
      <w:r w:rsidR="00A94AF9">
        <w:rPr>
          <w:b/>
          <w:sz w:val="24"/>
          <w:szCs w:val="24"/>
          <w:u w:val="single"/>
        </w:rPr>
        <w:t xml:space="preserve"> </w:t>
      </w:r>
      <w:r w:rsidR="00975071">
        <w:rPr>
          <w:b/>
          <w:sz w:val="24"/>
          <w:szCs w:val="24"/>
          <w:u w:val="single"/>
        </w:rPr>
        <w:t>202</w:t>
      </w:r>
      <w:r w:rsidR="000B46A9">
        <w:rPr>
          <w:b/>
          <w:sz w:val="24"/>
          <w:szCs w:val="24"/>
          <w:u w:val="single"/>
        </w:rPr>
        <w:t>2</w:t>
      </w:r>
    </w:p>
    <w:p w14:paraId="5B8949BA" w14:textId="77777777" w:rsidR="00B900A0" w:rsidRDefault="00B900A0" w:rsidP="00B900A0">
      <w:pPr>
        <w:pStyle w:val="NoSpacing"/>
        <w:rPr>
          <w:b/>
          <w:sz w:val="24"/>
          <w:szCs w:val="24"/>
          <w:u w:val="single"/>
        </w:rPr>
      </w:pPr>
    </w:p>
    <w:p w14:paraId="3CDE5364" w14:textId="77777777" w:rsidR="00B900A0" w:rsidRPr="000273FE" w:rsidRDefault="00B900A0" w:rsidP="00B900A0">
      <w:pPr>
        <w:pStyle w:val="NoSpacing"/>
        <w:rPr>
          <w:u w:val="single"/>
        </w:rPr>
      </w:pPr>
    </w:p>
    <w:p w14:paraId="3832069C" w14:textId="77777777" w:rsidR="00E9406C" w:rsidRDefault="00E9406C" w:rsidP="00153730">
      <w:pPr>
        <w:pStyle w:val="NoSpacing"/>
        <w:rPr>
          <w:b/>
        </w:rPr>
      </w:pPr>
    </w:p>
    <w:p w14:paraId="72345BFF" w14:textId="77777777" w:rsidR="00E9406C" w:rsidRDefault="00E9406C" w:rsidP="00153730">
      <w:pPr>
        <w:pStyle w:val="NoSpacing"/>
        <w:rPr>
          <w:b/>
        </w:rPr>
      </w:pPr>
    </w:p>
    <w:p w14:paraId="5DBA30DC" w14:textId="77777777" w:rsidR="00F90B9D" w:rsidRDefault="00B900A0" w:rsidP="00153730">
      <w:pPr>
        <w:pStyle w:val="NoSpacing"/>
        <w:rPr>
          <w:b/>
        </w:rPr>
      </w:pPr>
      <w:r w:rsidRPr="000273FE">
        <w:rPr>
          <w:b/>
        </w:rPr>
        <w:t>Present:</w:t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Pr="000273FE">
        <w:rPr>
          <w:b/>
        </w:rPr>
        <w:tab/>
      </w:r>
      <w:r w:rsidR="000C74C0">
        <w:rPr>
          <w:b/>
        </w:rPr>
        <w:tab/>
      </w:r>
      <w:proofErr w:type="gramStart"/>
      <w:r w:rsidR="00E9406C">
        <w:rPr>
          <w:b/>
        </w:rPr>
        <w:tab/>
      </w:r>
      <w:r w:rsidR="00526937">
        <w:rPr>
          <w:b/>
        </w:rPr>
        <w:t xml:space="preserve">  </w:t>
      </w:r>
      <w:r w:rsidRPr="000273FE">
        <w:rPr>
          <w:b/>
        </w:rPr>
        <w:t>Apologies</w:t>
      </w:r>
      <w:proofErr w:type="gramEnd"/>
      <w:r w:rsidRPr="000273FE">
        <w:rPr>
          <w:b/>
        </w:rPr>
        <w:t xml:space="preserve">: </w:t>
      </w:r>
    </w:p>
    <w:p w14:paraId="4AF13F10" w14:textId="4670C104" w:rsidR="009127B6" w:rsidRPr="00F221B5" w:rsidRDefault="0023555A" w:rsidP="009127B6">
      <w:pPr>
        <w:pStyle w:val="NoSpacing"/>
        <w:rPr>
          <w:b/>
        </w:rPr>
      </w:pPr>
      <w:r w:rsidRPr="00F221B5">
        <w:t xml:space="preserve">Kirsty </w:t>
      </w:r>
      <w:proofErr w:type="spellStart"/>
      <w:r w:rsidRPr="00F221B5">
        <w:t>Ayed</w:t>
      </w:r>
      <w:proofErr w:type="spellEnd"/>
      <w:r w:rsidR="009127B6" w:rsidRPr="00F221B5">
        <w:tab/>
      </w:r>
      <w:r w:rsidR="009127B6" w:rsidRPr="00F221B5">
        <w:tab/>
      </w:r>
      <w:r w:rsidR="0092534B" w:rsidRPr="00F221B5">
        <w:t>Katy Cook</w:t>
      </w:r>
      <w:r w:rsidR="009127B6" w:rsidRPr="00F221B5">
        <w:tab/>
      </w:r>
      <w:r w:rsidR="0092534B" w:rsidRPr="00F221B5">
        <w:tab/>
      </w:r>
      <w:r w:rsidR="003A6206">
        <w:t>Karen Ross</w:t>
      </w:r>
      <w:r w:rsidR="0092534B" w:rsidRPr="00F221B5">
        <w:tab/>
      </w:r>
      <w:proofErr w:type="gramStart"/>
      <w:r w:rsidR="00E9406C" w:rsidRPr="00F221B5">
        <w:tab/>
      </w:r>
      <w:r w:rsidR="00526937" w:rsidRPr="00F221B5">
        <w:t xml:space="preserve">  </w:t>
      </w:r>
      <w:r w:rsidR="00D525FF">
        <w:t>Karen</w:t>
      </w:r>
      <w:proofErr w:type="gramEnd"/>
      <w:r w:rsidR="00D525FF">
        <w:t xml:space="preserve"> Hamilton</w:t>
      </w:r>
    </w:p>
    <w:p w14:paraId="240D2C2B" w14:textId="028CC939" w:rsidR="009127B6" w:rsidRPr="00F221B5" w:rsidRDefault="00D525FF" w:rsidP="009127B6">
      <w:pPr>
        <w:pStyle w:val="NoSpacing"/>
      </w:pPr>
      <w:r>
        <w:t>Rubina Khan</w:t>
      </w:r>
      <w:r>
        <w:tab/>
      </w:r>
      <w:r w:rsidR="009127B6" w:rsidRPr="00F221B5">
        <w:tab/>
        <w:t>Elspeth Gardner</w:t>
      </w:r>
      <w:r w:rsidR="009127B6" w:rsidRPr="00F221B5">
        <w:tab/>
      </w:r>
      <w:r w:rsidR="000B46A9">
        <w:t>Sandra Barclay</w:t>
      </w:r>
      <w:r w:rsidR="009127B6" w:rsidRPr="00F221B5">
        <w:tab/>
      </w:r>
      <w:r w:rsidR="00A4134A" w:rsidRPr="00F221B5">
        <w:tab/>
      </w:r>
      <w:r w:rsidR="00526937" w:rsidRPr="00F221B5">
        <w:t xml:space="preserve">  </w:t>
      </w:r>
    </w:p>
    <w:p w14:paraId="286441EB" w14:textId="2A62CB92" w:rsidR="009127B6" w:rsidRPr="00F221B5" w:rsidRDefault="00560AC6" w:rsidP="009127B6">
      <w:pPr>
        <w:pStyle w:val="NoSpacing"/>
      </w:pPr>
      <w:r>
        <w:t>David Braid</w:t>
      </w:r>
      <w:r>
        <w:tab/>
      </w:r>
      <w:r w:rsidR="00072986">
        <w:tab/>
        <w:t>Elaine Harvey</w:t>
      </w:r>
      <w:r w:rsidR="009127B6" w:rsidRPr="00F221B5">
        <w:tab/>
      </w:r>
      <w:r w:rsidR="009127B6" w:rsidRPr="00F221B5">
        <w:tab/>
      </w:r>
      <w:r w:rsidR="000847D4">
        <w:t>Rachel Callaghan</w:t>
      </w:r>
      <w:r w:rsidR="009127B6" w:rsidRPr="00F221B5">
        <w:tab/>
      </w:r>
      <w:r w:rsidR="000847D4">
        <w:t xml:space="preserve">  </w:t>
      </w:r>
    </w:p>
    <w:p w14:paraId="2941951C" w14:textId="365DBD18" w:rsidR="009127B6" w:rsidRPr="00F221B5" w:rsidRDefault="00A94AF9" w:rsidP="009127B6">
      <w:pPr>
        <w:pStyle w:val="NoSpacing"/>
      </w:pPr>
      <w:r>
        <w:t xml:space="preserve">Lorraine </w:t>
      </w:r>
      <w:proofErr w:type="spellStart"/>
      <w:r>
        <w:t>Bertolini</w:t>
      </w:r>
      <w:proofErr w:type="spellEnd"/>
      <w:r w:rsidR="009127B6" w:rsidRPr="00F221B5">
        <w:tab/>
      </w:r>
      <w:r w:rsidR="007E4024">
        <w:t>Lorna Bamford</w:t>
      </w:r>
      <w:r w:rsidR="006E0D87" w:rsidRPr="00F221B5">
        <w:tab/>
      </w:r>
      <w:r w:rsidR="00F221B5">
        <w:tab/>
      </w:r>
      <w:r w:rsidR="000847D4">
        <w:tab/>
      </w:r>
      <w:r w:rsidR="008E07B1">
        <w:t xml:space="preserve">  </w:t>
      </w:r>
      <w:r w:rsidR="006E0D87" w:rsidRPr="00F221B5">
        <w:tab/>
      </w:r>
      <w:r w:rsidR="00526937" w:rsidRPr="00F221B5">
        <w:t xml:space="preserve">  </w:t>
      </w:r>
    </w:p>
    <w:p w14:paraId="54022A9D" w14:textId="141460D4" w:rsidR="009127B6" w:rsidRPr="00F221B5" w:rsidRDefault="009127B6" w:rsidP="003E0114">
      <w:pPr>
        <w:pStyle w:val="NoSpacing"/>
      </w:pPr>
      <w:r w:rsidRPr="00F221B5">
        <w:t>Marjory Martin</w:t>
      </w:r>
      <w:r w:rsidRPr="00F221B5">
        <w:tab/>
      </w:r>
      <w:r w:rsidR="00F221B5">
        <w:tab/>
      </w:r>
      <w:r w:rsidR="000847D4">
        <w:t>Ruth Kelly</w:t>
      </w:r>
      <w:r w:rsidR="00BB790C" w:rsidRPr="00F221B5">
        <w:tab/>
      </w:r>
      <w:r w:rsidR="007E4024">
        <w:tab/>
      </w:r>
      <w:r w:rsidR="00E9406C" w:rsidRPr="00F221B5">
        <w:tab/>
      </w:r>
      <w:r w:rsidR="003E0114">
        <w:t xml:space="preserve"> </w:t>
      </w:r>
      <w:proofErr w:type="gramStart"/>
      <w:r w:rsidR="003E0114">
        <w:tab/>
      </w:r>
      <w:r w:rsidR="00667D8A">
        <w:t xml:space="preserve">  </w:t>
      </w:r>
      <w:r w:rsidR="000B46A9">
        <w:tab/>
      </w:r>
      <w:proofErr w:type="gramEnd"/>
      <w:r w:rsidR="000B46A9">
        <w:t xml:space="preserve">  </w:t>
      </w:r>
      <w:r w:rsidR="008E07B1" w:rsidRPr="00F221B5">
        <w:rPr>
          <w:b/>
          <w:bCs/>
        </w:rPr>
        <w:t>Unable to join:</w:t>
      </w:r>
      <w:r w:rsidR="003E0114">
        <w:t xml:space="preserve">  </w:t>
      </w:r>
    </w:p>
    <w:p w14:paraId="7229A1E6" w14:textId="6DB149CC" w:rsidR="000F7FC1" w:rsidRPr="00F221B5" w:rsidRDefault="00BB790C" w:rsidP="00B900A0">
      <w:pPr>
        <w:pStyle w:val="NoSpacing"/>
      </w:pPr>
      <w:r w:rsidRPr="00F221B5">
        <w:t xml:space="preserve">Alison </w:t>
      </w:r>
      <w:proofErr w:type="spellStart"/>
      <w:r w:rsidRPr="00F221B5">
        <w:t>Thyne</w:t>
      </w:r>
      <w:proofErr w:type="spellEnd"/>
      <w:r w:rsidRPr="00F221B5">
        <w:tab/>
      </w:r>
      <w:r w:rsidR="009127B6" w:rsidRPr="00F221B5">
        <w:tab/>
      </w:r>
      <w:r w:rsidR="003A6206">
        <w:t>Geraldine Moreau</w:t>
      </w:r>
      <w:r w:rsidR="009862DB">
        <w:tab/>
      </w:r>
      <w:r w:rsidR="0092534B" w:rsidRPr="00F221B5">
        <w:tab/>
      </w:r>
      <w:r w:rsidR="00A4134A" w:rsidRPr="00F221B5">
        <w:tab/>
      </w:r>
      <w:r w:rsidR="00526937" w:rsidRPr="00F221B5">
        <w:t xml:space="preserve">  </w:t>
      </w:r>
      <w:r w:rsidR="003E0114">
        <w:t xml:space="preserve"> </w:t>
      </w:r>
      <w:r w:rsidR="003E0114">
        <w:tab/>
      </w:r>
      <w:r w:rsidR="00667D8A">
        <w:t xml:space="preserve"> </w:t>
      </w:r>
      <w:r w:rsidR="003E0114">
        <w:t xml:space="preserve"> </w:t>
      </w:r>
    </w:p>
    <w:p w14:paraId="1F0B10ED" w14:textId="6F8451BE" w:rsidR="00006136" w:rsidRDefault="00BB790C" w:rsidP="00975071">
      <w:pPr>
        <w:pStyle w:val="NoSpacing"/>
      </w:pPr>
      <w:r w:rsidRPr="00F221B5">
        <w:t>Ali Preston</w:t>
      </w:r>
      <w:r w:rsidR="00006136">
        <w:tab/>
      </w:r>
      <w:r w:rsidR="00006136">
        <w:tab/>
        <w:t>Louise Brown</w:t>
      </w:r>
    </w:p>
    <w:p w14:paraId="01516E40" w14:textId="300FC2A3" w:rsidR="005D42EB" w:rsidRPr="00F221B5" w:rsidRDefault="003A6206" w:rsidP="00975071">
      <w:pPr>
        <w:pStyle w:val="NoSpacing"/>
      </w:pPr>
      <w:r>
        <w:t>Kate Hollands</w:t>
      </w:r>
      <w:r w:rsidR="00BB790C" w:rsidRPr="00F221B5">
        <w:tab/>
      </w:r>
      <w:r w:rsidR="00F97950" w:rsidRPr="00F221B5">
        <w:tab/>
      </w:r>
      <w:r w:rsidR="000847D4">
        <w:t>Judith Stevenson</w:t>
      </w:r>
      <w:r w:rsidR="00B75B6C" w:rsidRPr="00F221B5">
        <w:tab/>
      </w:r>
      <w:r w:rsidR="00A4134A" w:rsidRPr="00F221B5">
        <w:tab/>
      </w:r>
      <w:r w:rsidR="00A4134A" w:rsidRPr="00F221B5">
        <w:tab/>
      </w:r>
      <w:r w:rsidR="00526937" w:rsidRPr="00F221B5">
        <w:t xml:space="preserve">  </w:t>
      </w:r>
      <w:r w:rsidR="000847D4">
        <w:tab/>
      </w:r>
      <w:r w:rsidR="008C1986">
        <w:t xml:space="preserve">  </w:t>
      </w:r>
      <w:r w:rsidR="005D42EB" w:rsidRPr="00F221B5">
        <w:tab/>
      </w:r>
      <w:r w:rsidR="005D42EB" w:rsidRPr="00F221B5">
        <w:tab/>
      </w:r>
      <w:r w:rsidR="00A4134A" w:rsidRPr="00F221B5">
        <w:tab/>
      </w:r>
      <w:r w:rsidR="00526937" w:rsidRPr="00F221B5">
        <w:t xml:space="preserve">  </w:t>
      </w:r>
      <w:r w:rsidR="009E0939" w:rsidRPr="00F221B5">
        <w:tab/>
      </w:r>
      <w:r w:rsidR="009E0939" w:rsidRPr="00F221B5">
        <w:tab/>
      </w:r>
      <w:r w:rsidR="009E0939" w:rsidRPr="00F221B5">
        <w:tab/>
      </w:r>
      <w:r w:rsidR="009E0939" w:rsidRPr="00F221B5">
        <w:tab/>
        <w:t xml:space="preserve"> </w:t>
      </w:r>
    </w:p>
    <w:p w14:paraId="7C881265" w14:textId="77777777" w:rsidR="00006136" w:rsidRDefault="00006136" w:rsidP="00100406">
      <w:pPr>
        <w:pStyle w:val="NoSpacing"/>
        <w:ind w:firstLine="360"/>
        <w:rPr>
          <w:b/>
        </w:rPr>
      </w:pPr>
    </w:p>
    <w:p w14:paraId="78F5E1AA" w14:textId="70D35F5C" w:rsidR="00345235" w:rsidRPr="00545DC3" w:rsidRDefault="007C1D74" w:rsidP="007C1D74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DD55F4" w:rsidRPr="00545DC3">
        <w:rPr>
          <w:b/>
          <w:sz w:val="20"/>
          <w:szCs w:val="20"/>
        </w:rPr>
        <w:t>Welcome</w:t>
      </w:r>
      <w:r w:rsidR="00ED70DF" w:rsidRPr="00545DC3">
        <w:rPr>
          <w:b/>
          <w:sz w:val="20"/>
          <w:szCs w:val="20"/>
        </w:rPr>
        <w:t xml:space="preserve"> and Apologies</w:t>
      </w:r>
      <w:r w:rsidR="002B22E9" w:rsidRPr="00545DC3">
        <w:rPr>
          <w:b/>
          <w:sz w:val="20"/>
          <w:szCs w:val="20"/>
        </w:rPr>
        <w:t>.</w:t>
      </w:r>
    </w:p>
    <w:p w14:paraId="1F1561D6" w14:textId="15AF63CA" w:rsidR="001803FE" w:rsidRPr="00545DC3" w:rsidRDefault="007C1D74" w:rsidP="007C1D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D70DF" w:rsidRPr="00545DC3">
        <w:rPr>
          <w:sz w:val="20"/>
          <w:szCs w:val="20"/>
        </w:rPr>
        <w:t>E</w:t>
      </w:r>
      <w:r w:rsidR="00A10525" w:rsidRPr="00545DC3">
        <w:rPr>
          <w:sz w:val="20"/>
          <w:szCs w:val="20"/>
        </w:rPr>
        <w:t xml:space="preserve">lspeth </w:t>
      </w:r>
      <w:r w:rsidR="00ED70DF" w:rsidRPr="00545DC3">
        <w:rPr>
          <w:sz w:val="20"/>
          <w:szCs w:val="20"/>
        </w:rPr>
        <w:t>G</w:t>
      </w:r>
      <w:r w:rsidR="00A10525" w:rsidRPr="00545DC3">
        <w:rPr>
          <w:sz w:val="20"/>
          <w:szCs w:val="20"/>
        </w:rPr>
        <w:t>ardner</w:t>
      </w:r>
      <w:r w:rsidR="00AE5CB4" w:rsidRPr="00545DC3">
        <w:rPr>
          <w:sz w:val="20"/>
          <w:szCs w:val="20"/>
        </w:rPr>
        <w:t xml:space="preserve"> welcomed</w:t>
      </w:r>
      <w:r w:rsidR="00ED70DF" w:rsidRPr="00545DC3">
        <w:rPr>
          <w:sz w:val="20"/>
          <w:szCs w:val="20"/>
        </w:rPr>
        <w:t xml:space="preserve"> </w:t>
      </w:r>
      <w:r w:rsidR="00391B5A" w:rsidRPr="00545DC3">
        <w:rPr>
          <w:sz w:val="20"/>
          <w:szCs w:val="20"/>
        </w:rPr>
        <w:t>everyone</w:t>
      </w:r>
      <w:r w:rsidR="00AA2404" w:rsidRPr="00545DC3">
        <w:rPr>
          <w:sz w:val="20"/>
          <w:szCs w:val="20"/>
        </w:rPr>
        <w:t>.</w:t>
      </w:r>
    </w:p>
    <w:p w14:paraId="787212D6" w14:textId="3EDF5EEC" w:rsidR="006A4B54" w:rsidRPr="00545DC3" w:rsidRDefault="007C1D74" w:rsidP="007C1D74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8335EB" w:rsidRPr="00545DC3">
        <w:rPr>
          <w:b/>
          <w:bCs/>
          <w:sz w:val="20"/>
          <w:szCs w:val="20"/>
        </w:rPr>
        <w:t>Minutes of previous meeting and matters arising.</w:t>
      </w:r>
    </w:p>
    <w:p w14:paraId="022299D8" w14:textId="668FD80F" w:rsidR="00AA2404" w:rsidRPr="00545DC3" w:rsidRDefault="00C264C5" w:rsidP="00EE60FC">
      <w:pPr>
        <w:pStyle w:val="NoSpacing"/>
        <w:rPr>
          <w:sz w:val="20"/>
          <w:szCs w:val="20"/>
        </w:rPr>
      </w:pPr>
      <w:r w:rsidRPr="00545DC3">
        <w:rPr>
          <w:sz w:val="20"/>
          <w:szCs w:val="20"/>
        </w:rPr>
        <w:t xml:space="preserve">       </w:t>
      </w:r>
      <w:r w:rsidR="0084458F" w:rsidRPr="00545DC3">
        <w:rPr>
          <w:sz w:val="20"/>
          <w:szCs w:val="20"/>
        </w:rPr>
        <w:t>None</w:t>
      </w:r>
      <w:r w:rsidR="00AA2404" w:rsidRPr="00545DC3">
        <w:rPr>
          <w:sz w:val="20"/>
          <w:szCs w:val="20"/>
        </w:rPr>
        <w:t>.</w:t>
      </w:r>
    </w:p>
    <w:p w14:paraId="37609A21" w14:textId="7C16E3DC" w:rsidR="00AA2404" w:rsidRPr="00545DC3" w:rsidRDefault="00AA2404" w:rsidP="00EE60FC">
      <w:pPr>
        <w:pStyle w:val="NoSpacing"/>
        <w:rPr>
          <w:sz w:val="20"/>
          <w:szCs w:val="20"/>
        </w:rPr>
      </w:pPr>
      <w:r w:rsidRPr="00545DC3">
        <w:rPr>
          <w:sz w:val="20"/>
          <w:szCs w:val="20"/>
        </w:rPr>
        <w:t xml:space="preserve">       Previous minutes accepted by vote.</w:t>
      </w:r>
    </w:p>
    <w:p w14:paraId="11B78320" w14:textId="77777777" w:rsidR="008335EB" w:rsidRPr="00545DC3" w:rsidRDefault="008335EB" w:rsidP="00100406">
      <w:pPr>
        <w:pStyle w:val="NoSpacing"/>
        <w:ind w:firstLine="348"/>
        <w:rPr>
          <w:b/>
          <w:bCs/>
          <w:sz w:val="20"/>
          <w:szCs w:val="20"/>
        </w:rPr>
      </w:pPr>
      <w:r w:rsidRPr="00545DC3">
        <w:rPr>
          <w:b/>
          <w:bCs/>
          <w:sz w:val="20"/>
          <w:szCs w:val="20"/>
        </w:rPr>
        <w:t>Correspondence.</w:t>
      </w:r>
    </w:p>
    <w:p w14:paraId="0208E643" w14:textId="0866AE69" w:rsidR="008D7642" w:rsidRPr="00545DC3" w:rsidRDefault="008335EB" w:rsidP="00AA2404">
      <w:pPr>
        <w:pStyle w:val="NoSpacing"/>
        <w:ind w:left="348"/>
        <w:rPr>
          <w:sz w:val="20"/>
          <w:szCs w:val="20"/>
        </w:rPr>
      </w:pPr>
      <w:r w:rsidRPr="00545DC3">
        <w:rPr>
          <w:sz w:val="20"/>
          <w:szCs w:val="20"/>
        </w:rPr>
        <w:t>As</w:t>
      </w:r>
      <w:r w:rsidR="00EF5F2E" w:rsidRPr="00545DC3">
        <w:rPr>
          <w:sz w:val="20"/>
          <w:szCs w:val="20"/>
        </w:rPr>
        <w:t xml:space="preserve"> shared by</w:t>
      </w:r>
      <w:r w:rsidRPr="00545DC3">
        <w:rPr>
          <w:sz w:val="20"/>
          <w:szCs w:val="20"/>
        </w:rPr>
        <w:t xml:space="preserve"> Elspeth</w:t>
      </w:r>
      <w:r w:rsidR="00EF5F2E" w:rsidRPr="00545DC3">
        <w:rPr>
          <w:sz w:val="20"/>
          <w:szCs w:val="20"/>
        </w:rPr>
        <w:t xml:space="preserve"> with the PP and the wider parent forum</w:t>
      </w:r>
      <w:r w:rsidRPr="00545DC3">
        <w:rPr>
          <w:sz w:val="20"/>
          <w:szCs w:val="20"/>
        </w:rPr>
        <w:t xml:space="preserve"> regarding training</w:t>
      </w:r>
      <w:r w:rsidR="004A2A56" w:rsidRPr="00545DC3">
        <w:rPr>
          <w:sz w:val="20"/>
          <w:szCs w:val="20"/>
        </w:rPr>
        <w:t xml:space="preserve"> opportunities</w:t>
      </w:r>
      <w:r w:rsidRPr="00545DC3">
        <w:rPr>
          <w:sz w:val="20"/>
          <w:szCs w:val="20"/>
        </w:rPr>
        <w:t xml:space="preserve"> and </w:t>
      </w:r>
      <w:r w:rsidR="004A2A56" w:rsidRPr="00545DC3">
        <w:rPr>
          <w:sz w:val="20"/>
          <w:szCs w:val="20"/>
        </w:rPr>
        <w:t>parent forums</w:t>
      </w:r>
      <w:r w:rsidRPr="00545DC3">
        <w:rPr>
          <w:sz w:val="20"/>
          <w:szCs w:val="20"/>
        </w:rPr>
        <w:t>, etc.</w:t>
      </w:r>
    </w:p>
    <w:p w14:paraId="2C98B525" w14:textId="38691F4E" w:rsidR="008335EB" w:rsidRPr="00545DC3" w:rsidRDefault="008335EB" w:rsidP="00100406">
      <w:pPr>
        <w:pStyle w:val="NoSpacing"/>
        <w:ind w:firstLine="348"/>
        <w:rPr>
          <w:b/>
          <w:bCs/>
          <w:sz w:val="20"/>
          <w:szCs w:val="20"/>
        </w:rPr>
      </w:pPr>
      <w:r w:rsidRPr="00545DC3">
        <w:rPr>
          <w:b/>
          <w:bCs/>
          <w:sz w:val="20"/>
          <w:szCs w:val="20"/>
        </w:rPr>
        <w:t>T</w:t>
      </w:r>
      <w:r w:rsidR="00BC67BB" w:rsidRPr="00545DC3">
        <w:rPr>
          <w:b/>
          <w:bCs/>
          <w:sz w:val="20"/>
          <w:szCs w:val="20"/>
        </w:rPr>
        <w:t>reasurer’s report</w:t>
      </w:r>
      <w:r w:rsidR="00E33827" w:rsidRPr="00545DC3">
        <w:rPr>
          <w:b/>
          <w:bCs/>
          <w:sz w:val="20"/>
          <w:szCs w:val="20"/>
        </w:rPr>
        <w:t xml:space="preserve"> and f</w:t>
      </w:r>
      <w:r w:rsidR="00FD764A" w:rsidRPr="00545DC3">
        <w:rPr>
          <w:b/>
          <w:bCs/>
          <w:sz w:val="20"/>
          <w:szCs w:val="20"/>
        </w:rPr>
        <w:t>unding bids</w:t>
      </w:r>
      <w:r w:rsidR="00BC67BB" w:rsidRPr="00545DC3">
        <w:rPr>
          <w:b/>
          <w:bCs/>
          <w:sz w:val="20"/>
          <w:szCs w:val="20"/>
        </w:rPr>
        <w:t>.</w:t>
      </w:r>
    </w:p>
    <w:p w14:paraId="796A15B8" w14:textId="40DCCB65" w:rsidR="00EF5F2E" w:rsidRPr="00545DC3" w:rsidRDefault="00C264C5" w:rsidP="00C264C5">
      <w:pPr>
        <w:pStyle w:val="NoSpacing"/>
        <w:rPr>
          <w:sz w:val="20"/>
          <w:szCs w:val="20"/>
        </w:rPr>
      </w:pPr>
      <w:r w:rsidRPr="00545DC3">
        <w:rPr>
          <w:sz w:val="20"/>
          <w:szCs w:val="20"/>
        </w:rPr>
        <w:t xml:space="preserve">      </w:t>
      </w:r>
      <w:r w:rsidR="000E16F5">
        <w:rPr>
          <w:sz w:val="20"/>
          <w:szCs w:val="20"/>
        </w:rPr>
        <w:t xml:space="preserve"> </w:t>
      </w:r>
      <w:r w:rsidRPr="00545DC3">
        <w:rPr>
          <w:sz w:val="20"/>
          <w:szCs w:val="20"/>
        </w:rPr>
        <w:t xml:space="preserve"> </w:t>
      </w:r>
      <w:r w:rsidR="00BC67BB" w:rsidRPr="00545DC3">
        <w:rPr>
          <w:sz w:val="20"/>
          <w:szCs w:val="20"/>
        </w:rPr>
        <w:t>Current balance:</w:t>
      </w:r>
      <w:r w:rsidRPr="00545DC3">
        <w:rPr>
          <w:sz w:val="20"/>
          <w:szCs w:val="20"/>
        </w:rPr>
        <w:t xml:space="preserve"> £1628.89</w:t>
      </w:r>
      <w:r w:rsidR="000B7A2F" w:rsidRPr="00545DC3">
        <w:rPr>
          <w:sz w:val="20"/>
          <w:szCs w:val="20"/>
        </w:rPr>
        <w:t>.</w:t>
      </w:r>
    </w:p>
    <w:p w14:paraId="1C36A19A" w14:textId="663DB833" w:rsidR="00100406" w:rsidRPr="00545DC3" w:rsidRDefault="00C264C5" w:rsidP="00100406">
      <w:pPr>
        <w:pStyle w:val="NoSpacing"/>
        <w:ind w:firstLine="360"/>
        <w:rPr>
          <w:sz w:val="20"/>
          <w:szCs w:val="20"/>
        </w:rPr>
      </w:pPr>
      <w:r w:rsidRPr="00545DC3">
        <w:rPr>
          <w:sz w:val="20"/>
          <w:szCs w:val="20"/>
        </w:rPr>
        <w:t>No fundi</w:t>
      </w:r>
      <w:r w:rsidR="00100406" w:rsidRPr="00545DC3">
        <w:rPr>
          <w:sz w:val="20"/>
          <w:szCs w:val="20"/>
        </w:rPr>
        <w:t>ng bids.</w:t>
      </w:r>
    </w:p>
    <w:p w14:paraId="68D0765C" w14:textId="36140514" w:rsidR="00AA2404" w:rsidRPr="00545DC3" w:rsidRDefault="00AA2404" w:rsidP="00414372">
      <w:pPr>
        <w:pStyle w:val="NoSpacing"/>
        <w:ind w:left="360"/>
        <w:rPr>
          <w:sz w:val="20"/>
          <w:szCs w:val="20"/>
        </w:rPr>
      </w:pPr>
      <w:r w:rsidRPr="00545DC3">
        <w:rPr>
          <w:sz w:val="20"/>
          <w:szCs w:val="20"/>
        </w:rPr>
        <w:t xml:space="preserve">Financial Support was requested for S6 graduation celebrations. It was agreed to give the school        </w:t>
      </w:r>
      <w:r w:rsidR="00414372" w:rsidRPr="00545DC3">
        <w:rPr>
          <w:sz w:val="20"/>
          <w:szCs w:val="20"/>
        </w:rPr>
        <w:t xml:space="preserve"> </w:t>
      </w:r>
      <w:r w:rsidRPr="00545DC3">
        <w:rPr>
          <w:sz w:val="20"/>
          <w:szCs w:val="20"/>
        </w:rPr>
        <w:t>£250.00 from PP funds.</w:t>
      </w:r>
    </w:p>
    <w:p w14:paraId="50F751AD" w14:textId="76E25D5F" w:rsidR="001E4D65" w:rsidRPr="00545DC3" w:rsidRDefault="00EF21F0" w:rsidP="00100406">
      <w:pPr>
        <w:pStyle w:val="NoSpacing"/>
        <w:ind w:firstLine="360"/>
        <w:rPr>
          <w:sz w:val="20"/>
          <w:szCs w:val="20"/>
        </w:rPr>
      </w:pPr>
      <w:r w:rsidRPr="00545DC3">
        <w:rPr>
          <w:b/>
          <w:bCs/>
          <w:sz w:val="20"/>
          <w:szCs w:val="20"/>
        </w:rPr>
        <w:t>Questions for senior staff from parents</w:t>
      </w:r>
      <w:r w:rsidR="001E2708" w:rsidRPr="00545DC3">
        <w:rPr>
          <w:sz w:val="20"/>
          <w:szCs w:val="20"/>
        </w:rPr>
        <w:t>.</w:t>
      </w:r>
    </w:p>
    <w:p w14:paraId="6CC9DAB9" w14:textId="5094A92C" w:rsidR="0051001D" w:rsidRPr="00545DC3" w:rsidRDefault="007A6AAB" w:rsidP="00C86D6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45DC3">
        <w:rPr>
          <w:sz w:val="20"/>
          <w:szCs w:val="20"/>
        </w:rPr>
        <w:t>S6 directed study</w:t>
      </w:r>
      <w:r w:rsidR="0051001D" w:rsidRPr="00545DC3">
        <w:rPr>
          <w:sz w:val="20"/>
          <w:szCs w:val="20"/>
        </w:rPr>
        <w:t>.</w:t>
      </w:r>
    </w:p>
    <w:p w14:paraId="33FA08BA" w14:textId="1F1C4A1D" w:rsidR="00381234" w:rsidRPr="00545DC3" w:rsidRDefault="007A6AAB" w:rsidP="0051001D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 xml:space="preserve">There are no plans to change the current approach </w:t>
      </w:r>
      <w:r w:rsidR="001F5498" w:rsidRPr="00545DC3">
        <w:rPr>
          <w:sz w:val="20"/>
          <w:szCs w:val="20"/>
        </w:rPr>
        <w:t>of staffed study classes. If young people have had directed study sessions that were unstaffed, please contact the school to inform. Staff absence</w:t>
      </w:r>
      <w:r w:rsidR="000E16F5">
        <w:rPr>
          <w:sz w:val="20"/>
          <w:szCs w:val="20"/>
        </w:rPr>
        <w:t xml:space="preserve">s </w:t>
      </w:r>
      <w:r w:rsidR="001F5498" w:rsidRPr="00545DC3">
        <w:rPr>
          <w:sz w:val="20"/>
          <w:szCs w:val="20"/>
        </w:rPr>
        <w:t>through Covid-19 have required some mitigations including combined classes in the assembly hall. Previously young people were given autonomy on where directed study took place (</w:t>
      </w:r>
      <w:r w:rsidR="00550158" w:rsidRPr="00545DC3">
        <w:rPr>
          <w:sz w:val="20"/>
          <w:szCs w:val="20"/>
        </w:rPr>
        <w:t>e.g.,</w:t>
      </w:r>
      <w:r w:rsidR="001F5498" w:rsidRPr="00545DC3">
        <w:rPr>
          <w:sz w:val="20"/>
          <w:szCs w:val="20"/>
        </w:rPr>
        <w:t xml:space="preserve"> at home) but this was not found to be productive.</w:t>
      </w:r>
      <w:r w:rsidR="00550158" w:rsidRPr="00545DC3">
        <w:rPr>
          <w:sz w:val="20"/>
          <w:szCs w:val="20"/>
        </w:rPr>
        <w:t xml:space="preserve"> Staffed study periods afford the opportunity to facilitate interventions providing additional learning support. </w:t>
      </w:r>
    </w:p>
    <w:p w14:paraId="7F6FA85E" w14:textId="77777777" w:rsidR="00381234" w:rsidRPr="00545DC3" w:rsidRDefault="00381234" w:rsidP="0051001D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Questions arising:</w:t>
      </w:r>
    </w:p>
    <w:p w14:paraId="3E625783" w14:textId="77777777" w:rsidR="00381234" w:rsidRPr="00545DC3" w:rsidRDefault="00381234" w:rsidP="0051001D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 xml:space="preserve">The requirement to pick a master class instead of an additional directed study class resulted in the young person struggling to cope with workload. </w:t>
      </w:r>
    </w:p>
    <w:p w14:paraId="3A7DFF30" w14:textId="77777777" w:rsidR="00E23468" w:rsidRPr="00545DC3" w:rsidRDefault="00381234" w:rsidP="0051001D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Feedback on directed study from a young person is that it was not productive and that developing the responsibility for self-directed study in preparation for ongoing education</w:t>
      </w:r>
      <w:r w:rsidR="00E23468" w:rsidRPr="00545DC3">
        <w:rPr>
          <w:sz w:val="20"/>
          <w:szCs w:val="20"/>
        </w:rPr>
        <w:t xml:space="preserve"> would be helpful. </w:t>
      </w:r>
    </w:p>
    <w:p w14:paraId="1C5C1AE5" w14:textId="77777777" w:rsidR="00E23468" w:rsidRPr="00545DC3" w:rsidRDefault="00E23468" w:rsidP="0051001D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Could directed study time be used for outside learning tasks (e.g., driving lessons)?</w:t>
      </w:r>
    </w:p>
    <w:p w14:paraId="23A0CED4" w14:textId="0AA2C029" w:rsidR="00C86D66" w:rsidRPr="00545DC3" w:rsidRDefault="00E23468" w:rsidP="0051001D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KPSS remain committed to providing staffed study time in school.</w:t>
      </w:r>
    </w:p>
    <w:p w14:paraId="128ABFF1" w14:textId="06F62278" w:rsidR="007F79FE" w:rsidRPr="00545DC3" w:rsidRDefault="00E64926" w:rsidP="00E6492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45DC3">
        <w:rPr>
          <w:sz w:val="20"/>
          <w:szCs w:val="20"/>
        </w:rPr>
        <w:t>Easter study.</w:t>
      </w:r>
    </w:p>
    <w:p w14:paraId="1F883679" w14:textId="77777777" w:rsidR="00143BA4" w:rsidRPr="00545DC3" w:rsidRDefault="00E64926" w:rsidP="007F79FE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Supported study for senior phase resumed last week and will run for 6 weeks. Maths and English will be available 2 nights per week.</w:t>
      </w:r>
      <w:r w:rsidR="00BB53DC" w:rsidRPr="00545DC3">
        <w:rPr>
          <w:sz w:val="20"/>
          <w:szCs w:val="20"/>
        </w:rPr>
        <w:t xml:space="preserve"> The Easter school timetable will be available next </w:t>
      </w:r>
      <w:r w:rsidR="00854324" w:rsidRPr="00545DC3">
        <w:rPr>
          <w:sz w:val="20"/>
          <w:szCs w:val="20"/>
        </w:rPr>
        <w:t>week,</w:t>
      </w:r>
      <w:r w:rsidR="00BB53DC" w:rsidRPr="00545DC3">
        <w:rPr>
          <w:sz w:val="20"/>
          <w:szCs w:val="20"/>
        </w:rPr>
        <w:t xml:space="preserve"> and young people will have the following 10 days to sign up for it. </w:t>
      </w:r>
      <w:r w:rsidR="00854324" w:rsidRPr="00545DC3">
        <w:rPr>
          <w:sz w:val="20"/>
          <w:szCs w:val="20"/>
        </w:rPr>
        <w:t>Those signing up are expected to attend. It is hoped to provide study for every day of the Spring holiday except Friday 15</w:t>
      </w:r>
      <w:r w:rsidR="00854324" w:rsidRPr="00545DC3">
        <w:rPr>
          <w:sz w:val="20"/>
          <w:szCs w:val="20"/>
          <w:vertAlign w:val="superscript"/>
        </w:rPr>
        <w:t>th</w:t>
      </w:r>
      <w:r w:rsidR="00854324" w:rsidRPr="00545DC3">
        <w:rPr>
          <w:sz w:val="20"/>
          <w:szCs w:val="20"/>
        </w:rPr>
        <w:t xml:space="preserve"> April (Good Friday)</w:t>
      </w:r>
      <w:r w:rsidR="00143BA4" w:rsidRPr="00545DC3">
        <w:rPr>
          <w:sz w:val="20"/>
          <w:szCs w:val="20"/>
        </w:rPr>
        <w:t>. Uniform is not required.</w:t>
      </w:r>
    </w:p>
    <w:p w14:paraId="11DD91C5" w14:textId="77777777" w:rsidR="00143BA4" w:rsidRPr="00545DC3" w:rsidRDefault="00143BA4" w:rsidP="007F79FE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Questions arising:</w:t>
      </w:r>
    </w:p>
    <w:p w14:paraId="7F57EF67" w14:textId="77777777" w:rsidR="00143BA4" w:rsidRPr="00545DC3" w:rsidRDefault="00143BA4" w:rsidP="007F79FE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lastRenderedPageBreak/>
        <w:t xml:space="preserve">Can parents/carers be sent info on the timetable to allow them to facilitate their young person’s attendance? </w:t>
      </w:r>
    </w:p>
    <w:p w14:paraId="2A723FC2" w14:textId="0F78C418" w:rsidR="002E4A90" w:rsidRPr="00545DC3" w:rsidRDefault="00143BA4" w:rsidP="00143BA4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 xml:space="preserve">Sign up </w:t>
      </w:r>
      <w:r w:rsidR="00EA6131" w:rsidRPr="00545DC3">
        <w:rPr>
          <w:sz w:val="20"/>
          <w:szCs w:val="20"/>
        </w:rPr>
        <w:t>must</w:t>
      </w:r>
      <w:r w:rsidRPr="00545DC3">
        <w:rPr>
          <w:sz w:val="20"/>
          <w:szCs w:val="20"/>
        </w:rPr>
        <w:t xml:space="preserve"> be through the young person’s Glo</w:t>
      </w:r>
      <w:r w:rsidR="00EA6131" w:rsidRPr="00545DC3">
        <w:rPr>
          <w:sz w:val="20"/>
          <w:szCs w:val="20"/>
        </w:rPr>
        <w:t>w</w:t>
      </w:r>
      <w:r w:rsidRPr="00545DC3">
        <w:rPr>
          <w:sz w:val="20"/>
          <w:szCs w:val="20"/>
        </w:rPr>
        <w:t xml:space="preserve"> account, but the timetable will be emailed to parents and carers and will also be sent out via twitter.</w:t>
      </w:r>
    </w:p>
    <w:p w14:paraId="4E9ECCD4" w14:textId="2048ADF0" w:rsidR="003A3BEC" w:rsidRPr="00545DC3" w:rsidRDefault="00D96DC0" w:rsidP="00C86D6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45DC3">
        <w:rPr>
          <w:sz w:val="20"/>
          <w:szCs w:val="20"/>
        </w:rPr>
        <w:t>Gender and sex.</w:t>
      </w:r>
    </w:p>
    <w:p w14:paraId="2663FC98" w14:textId="5B58FAF3" w:rsidR="00A45FCD" w:rsidRPr="00545DC3" w:rsidRDefault="00D96DC0" w:rsidP="003A3BEC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The school are confident that they ensure young people feel safe, supported, and included.</w:t>
      </w:r>
      <w:r w:rsidR="0037628B" w:rsidRPr="00545DC3">
        <w:rPr>
          <w:sz w:val="20"/>
          <w:szCs w:val="20"/>
        </w:rPr>
        <w:t xml:space="preserve"> All staff have had training from LGBT Scotland and all support is triggered by request from young people and not vice-versa. Guidance from the Scottish government outlines that a young person of 12yrs (and over) has capacity</w:t>
      </w:r>
      <w:r w:rsidR="00EA6131" w:rsidRPr="00545DC3">
        <w:rPr>
          <w:sz w:val="20"/>
          <w:szCs w:val="20"/>
        </w:rPr>
        <w:t xml:space="preserve"> and</w:t>
      </w:r>
      <w:r w:rsidR="0037628B" w:rsidRPr="00545DC3">
        <w:rPr>
          <w:sz w:val="20"/>
          <w:szCs w:val="20"/>
        </w:rPr>
        <w:t xml:space="preserve"> can make their own decision </w:t>
      </w:r>
      <w:r w:rsidR="00EA6131" w:rsidRPr="00545DC3">
        <w:rPr>
          <w:sz w:val="20"/>
          <w:szCs w:val="20"/>
        </w:rPr>
        <w:t>regarding</w:t>
      </w:r>
      <w:r w:rsidR="0037628B" w:rsidRPr="00545DC3">
        <w:rPr>
          <w:sz w:val="20"/>
          <w:szCs w:val="20"/>
        </w:rPr>
        <w:t xml:space="preserve"> gender</w:t>
      </w:r>
      <w:r w:rsidR="00EA6131" w:rsidRPr="00545DC3">
        <w:rPr>
          <w:sz w:val="20"/>
          <w:szCs w:val="20"/>
        </w:rPr>
        <w:t xml:space="preserve"> and dictate who is party to this information. </w:t>
      </w:r>
      <w:r w:rsidR="00FF6A15" w:rsidRPr="00545DC3">
        <w:rPr>
          <w:sz w:val="20"/>
          <w:szCs w:val="20"/>
        </w:rPr>
        <w:t xml:space="preserve">The school are supportive of these decisions </w:t>
      </w:r>
      <w:r w:rsidR="00A3125F" w:rsidRPr="00545DC3">
        <w:rPr>
          <w:sz w:val="20"/>
          <w:szCs w:val="20"/>
        </w:rPr>
        <w:t>once</w:t>
      </w:r>
      <w:r w:rsidR="00FF6A15" w:rsidRPr="00545DC3">
        <w:rPr>
          <w:sz w:val="20"/>
          <w:szCs w:val="20"/>
        </w:rPr>
        <w:t xml:space="preserve"> requested by the young person. </w:t>
      </w:r>
      <w:r w:rsidR="00A3125F" w:rsidRPr="00545DC3">
        <w:rPr>
          <w:sz w:val="20"/>
          <w:szCs w:val="20"/>
        </w:rPr>
        <w:t xml:space="preserve">That includes not sharing information with parents/carers if </w:t>
      </w:r>
      <w:proofErr w:type="gramStart"/>
      <w:r w:rsidR="00A3125F" w:rsidRPr="00545DC3">
        <w:rPr>
          <w:sz w:val="20"/>
          <w:szCs w:val="20"/>
        </w:rPr>
        <w:t>so</w:t>
      </w:r>
      <w:proofErr w:type="gramEnd"/>
      <w:r w:rsidR="00A3125F" w:rsidRPr="00545DC3">
        <w:rPr>
          <w:sz w:val="20"/>
          <w:szCs w:val="20"/>
        </w:rPr>
        <w:t xml:space="preserve"> requested by the young person. The school will encourage discussion with family/carers and will provide support and signposting to advice and help for the young person</w:t>
      </w:r>
      <w:r w:rsidR="0081729A" w:rsidRPr="00545DC3">
        <w:rPr>
          <w:sz w:val="20"/>
          <w:szCs w:val="20"/>
        </w:rPr>
        <w:t xml:space="preserve"> (and family if indicated). </w:t>
      </w:r>
      <w:r w:rsidR="00A45FCD" w:rsidRPr="00545DC3">
        <w:rPr>
          <w:sz w:val="20"/>
          <w:szCs w:val="20"/>
        </w:rPr>
        <w:t>The school aim to approach each individual</w:t>
      </w:r>
      <w:r w:rsidR="004B5652" w:rsidRPr="00545DC3">
        <w:rPr>
          <w:sz w:val="20"/>
          <w:szCs w:val="20"/>
        </w:rPr>
        <w:t xml:space="preserve"> situation</w:t>
      </w:r>
      <w:r w:rsidR="00A45FCD" w:rsidRPr="00545DC3">
        <w:rPr>
          <w:sz w:val="20"/>
          <w:szCs w:val="20"/>
        </w:rPr>
        <w:t xml:space="preserve"> with kindness, paying attention to all vulnerabilities.</w:t>
      </w:r>
      <w:r w:rsidR="00C9305E">
        <w:rPr>
          <w:sz w:val="20"/>
          <w:szCs w:val="20"/>
        </w:rPr>
        <w:t xml:space="preserve"> Elspeth Gardner pointed out that training from LGBT Scotland is Scottish Government funded, therefore will be based on </w:t>
      </w:r>
      <w:proofErr w:type="spellStart"/>
      <w:r w:rsidR="00C9305E">
        <w:rPr>
          <w:sz w:val="20"/>
          <w:szCs w:val="20"/>
        </w:rPr>
        <w:t>Stonewall’s</w:t>
      </w:r>
      <w:proofErr w:type="spellEnd"/>
      <w:r w:rsidR="00C9305E">
        <w:rPr>
          <w:sz w:val="20"/>
          <w:szCs w:val="20"/>
        </w:rPr>
        <w:t xml:space="preserve"> belief in gender identity and queer theory. She suggested alternative sources that are available that are supportive but not based on ideology. </w:t>
      </w:r>
      <w:proofErr w:type="spellStart"/>
      <w:r w:rsidR="00C9305E">
        <w:rPr>
          <w:sz w:val="20"/>
          <w:szCs w:val="20"/>
        </w:rPr>
        <w:t>Eg</w:t>
      </w:r>
      <w:proofErr w:type="spellEnd"/>
      <w:r w:rsidR="00C9305E">
        <w:rPr>
          <w:sz w:val="20"/>
          <w:szCs w:val="20"/>
        </w:rPr>
        <w:t xml:space="preserve"> Transgender Trend.</w:t>
      </w:r>
    </w:p>
    <w:p w14:paraId="5054A2A4" w14:textId="77777777" w:rsidR="00A45FCD" w:rsidRPr="00545DC3" w:rsidRDefault="00A45FCD" w:rsidP="003A3BEC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Questions arising:</w:t>
      </w:r>
    </w:p>
    <w:p w14:paraId="36E4D85B" w14:textId="77777777" w:rsidR="00A45FCD" w:rsidRPr="00545DC3" w:rsidRDefault="00A45FCD" w:rsidP="003A3BEC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 xml:space="preserve">How is this managed practically e.g., toilets/changing rooms? </w:t>
      </w:r>
    </w:p>
    <w:p w14:paraId="165D03C4" w14:textId="2D7CDFFB" w:rsidR="008D227B" w:rsidRPr="00545DC3" w:rsidRDefault="00A45FCD" w:rsidP="004B5652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Managing changing rooms is part of the discussion the school will have with each young person who approaches them for support</w:t>
      </w:r>
      <w:r w:rsidR="004B5652" w:rsidRPr="00545DC3">
        <w:rPr>
          <w:sz w:val="20"/>
          <w:szCs w:val="20"/>
        </w:rPr>
        <w:t xml:space="preserve">. There is an alternative place to change for anyone who feels they cannot use male or female changing rooms. There are non-gender </w:t>
      </w:r>
      <w:r w:rsidR="00AF0ECC" w:rsidRPr="00545DC3">
        <w:rPr>
          <w:sz w:val="20"/>
          <w:szCs w:val="20"/>
        </w:rPr>
        <w:t>toilets,</w:t>
      </w:r>
      <w:r w:rsidR="004B5652" w:rsidRPr="00545DC3">
        <w:rPr>
          <w:sz w:val="20"/>
          <w:szCs w:val="20"/>
        </w:rPr>
        <w:t xml:space="preserve"> and the accessible toilet is also available as a non-gender toilet</w:t>
      </w:r>
      <w:r w:rsidRPr="00545DC3">
        <w:rPr>
          <w:sz w:val="20"/>
          <w:szCs w:val="20"/>
        </w:rPr>
        <w:t>.</w:t>
      </w:r>
    </w:p>
    <w:p w14:paraId="7868C611" w14:textId="6C86ECBD" w:rsidR="008D227B" w:rsidRPr="00545DC3" w:rsidRDefault="008D227B" w:rsidP="004B5652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Has the availability of the accessible toilet made it less available for others who need to use it?</w:t>
      </w:r>
    </w:p>
    <w:p w14:paraId="7CD95C08" w14:textId="77777777" w:rsidR="008D227B" w:rsidRPr="00545DC3" w:rsidRDefault="008D227B" w:rsidP="004B5652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The school are not aware of this being a problem, and the Youth Parliament are happy with the situation.</w:t>
      </w:r>
    </w:p>
    <w:p w14:paraId="58587A95" w14:textId="573A0AE1" w:rsidR="007B67B4" w:rsidRPr="00545DC3" w:rsidRDefault="008D227B" w:rsidP="00DC5481">
      <w:pPr>
        <w:pStyle w:val="NoSpacing"/>
        <w:ind w:left="720"/>
        <w:rPr>
          <w:sz w:val="20"/>
          <w:szCs w:val="20"/>
        </w:rPr>
      </w:pPr>
      <w:r w:rsidRPr="00545DC3">
        <w:rPr>
          <w:sz w:val="20"/>
          <w:szCs w:val="20"/>
        </w:rPr>
        <w:t>Any parents/carers with concerns regarding any of these issues should contact the school directly</w:t>
      </w:r>
      <w:r w:rsidR="00B40916" w:rsidRPr="00545DC3">
        <w:rPr>
          <w:sz w:val="20"/>
          <w:szCs w:val="20"/>
        </w:rPr>
        <w:t>.</w:t>
      </w:r>
    </w:p>
    <w:p w14:paraId="68C03479" w14:textId="2255F2EE" w:rsidR="00B40916" w:rsidRPr="00545DC3" w:rsidRDefault="00B40916" w:rsidP="00B40916">
      <w:pPr>
        <w:pStyle w:val="NoSpacing"/>
        <w:rPr>
          <w:b/>
          <w:bCs/>
          <w:sz w:val="20"/>
          <w:szCs w:val="20"/>
        </w:rPr>
      </w:pPr>
      <w:r w:rsidRPr="00545DC3">
        <w:rPr>
          <w:sz w:val="20"/>
          <w:szCs w:val="20"/>
        </w:rPr>
        <w:t xml:space="preserve">       </w:t>
      </w:r>
      <w:r w:rsidRPr="00545DC3">
        <w:rPr>
          <w:b/>
          <w:bCs/>
          <w:sz w:val="20"/>
          <w:szCs w:val="20"/>
        </w:rPr>
        <w:t>Constitution training up-date.</w:t>
      </w:r>
    </w:p>
    <w:p w14:paraId="565567C8" w14:textId="0B1B85B9" w:rsidR="00B40916" w:rsidRPr="00545DC3" w:rsidRDefault="00B40916" w:rsidP="00B40916">
      <w:pPr>
        <w:pStyle w:val="NoSpacing"/>
        <w:ind w:left="360"/>
        <w:rPr>
          <w:sz w:val="20"/>
          <w:szCs w:val="20"/>
        </w:rPr>
      </w:pPr>
      <w:r w:rsidRPr="00545DC3">
        <w:rPr>
          <w:sz w:val="20"/>
          <w:szCs w:val="20"/>
        </w:rPr>
        <w:t xml:space="preserve">This covered the purpose and best practice for PPs and the importance of linking to the wider parent forum. </w:t>
      </w:r>
      <w:r w:rsidR="005D6690" w:rsidRPr="00545DC3">
        <w:rPr>
          <w:sz w:val="20"/>
          <w:szCs w:val="20"/>
        </w:rPr>
        <w:t>Points to consider,</w:t>
      </w:r>
    </w:p>
    <w:p w14:paraId="39E5CED8" w14:textId="76FEB32C" w:rsidR="005D6690" w:rsidRPr="00545DC3" w:rsidRDefault="005D6690" w:rsidP="005D669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45DC3">
        <w:rPr>
          <w:sz w:val="20"/>
          <w:szCs w:val="20"/>
        </w:rPr>
        <w:t>Annually set out goals and objectives</w:t>
      </w:r>
    </w:p>
    <w:p w14:paraId="242CA34F" w14:textId="20011696" w:rsidR="005D6690" w:rsidRPr="00545DC3" w:rsidRDefault="005D6690" w:rsidP="005D669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45DC3">
        <w:rPr>
          <w:sz w:val="20"/>
          <w:szCs w:val="20"/>
        </w:rPr>
        <w:t>Review constitution when there are new members</w:t>
      </w:r>
    </w:p>
    <w:p w14:paraId="64CC3615" w14:textId="3633EB1B" w:rsidR="00271725" w:rsidRPr="00545DC3" w:rsidRDefault="00271725" w:rsidP="005D669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45DC3">
        <w:rPr>
          <w:sz w:val="20"/>
          <w:szCs w:val="20"/>
        </w:rPr>
        <w:t xml:space="preserve">What are the methods of </w:t>
      </w:r>
      <w:proofErr w:type="gramStart"/>
      <w:r w:rsidRPr="00545DC3">
        <w:rPr>
          <w:sz w:val="20"/>
          <w:szCs w:val="20"/>
        </w:rPr>
        <w:t>engagement</w:t>
      </w:r>
      <w:proofErr w:type="gramEnd"/>
    </w:p>
    <w:p w14:paraId="00CF3DC2" w14:textId="1DC973E9" w:rsidR="00271725" w:rsidRPr="00545DC3" w:rsidRDefault="00271725" w:rsidP="005D669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45DC3">
        <w:rPr>
          <w:sz w:val="20"/>
          <w:szCs w:val="20"/>
        </w:rPr>
        <w:t xml:space="preserve">How many are in a </w:t>
      </w:r>
      <w:r w:rsidR="00EF4159" w:rsidRPr="00545DC3">
        <w:rPr>
          <w:sz w:val="20"/>
          <w:szCs w:val="20"/>
        </w:rPr>
        <w:t>qu</w:t>
      </w:r>
      <w:r w:rsidRPr="00545DC3">
        <w:rPr>
          <w:sz w:val="20"/>
          <w:szCs w:val="20"/>
        </w:rPr>
        <w:t>orum</w:t>
      </w:r>
    </w:p>
    <w:p w14:paraId="1BDD5052" w14:textId="00EA2750" w:rsidR="00271725" w:rsidRPr="00545DC3" w:rsidRDefault="00EF4159" w:rsidP="005D669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45DC3">
        <w:rPr>
          <w:sz w:val="20"/>
          <w:szCs w:val="20"/>
        </w:rPr>
        <w:t>Grants available depending on goals and objectives</w:t>
      </w:r>
    </w:p>
    <w:p w14:paraId="31F2CB81" w14:textId="72B4A8DB" w:rsidR="00EF4159" w:rsidRPr="00545DC3" w:rsidRDefault="00EF4159" w:rsidP="005D669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45DC3">
        <w:rPr>
          <w:sz w:val="20"/>
          <w:szCs w:val="20"/>
        </w:rPr>
        <w:t>Control of social media</w:t>
      </w:r>
      <w:r w:rsidR="00A00513" w:rsidRPr="00545DC3">
        <w:rPr>
          <w:sz w:val="20"/>
          <w:szCs w:val="20"/>
        </w:rPr>
        <w:t xml:space="preserve">: </w:t>
      </w:r>
      <w:r w:rsidRPr="00545DC3">
        <w:rPr>
          <w:sz w:val="20"/>
          <w:szCs w:val="20"/>
        </w:rPr>
        <w:t>who has access</w:t>
      </w:r>
      <w:r w:rsidR="00A00513" w:rsidRPr="00545DC3">
        <w:rPr>
          <w:sz w:val="20"/>
          <w:szCs w:val="20"/>
        </w:rPr>
        <w:t>;</w:t>
      </w:r>
      <w:r w:rsidRPr="00545DC3">
        <w:rPr>
          <w:sz w:val="20"/>
          <w:szCs w:val="20"/>
        </w:rPr>
        <w:t xml:space="preserve"> what is shared</w:t>
      </w:r>
    </w:p>
    <w:p w14:paraId="334FA581" w14:textId="17BEC65B" w:rsidR="00EF4159" w:rsidRPr="00545DC3" w:rsidRDefault="00EF4159" w:rsidP="005D669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45DC3">
        <w:rPr>
          <w:sz w:val="20"/>
          <w:szCs w:val="20"/>
        </w:rPr>
        <w:t xml:space="preserve">Data protection: what information is stored; how is </w:t>
      </w:r>
      <w:r w:rsidR="00A00513" w:rsidRPr="00545DC3">
        <w:rPr>
          <w:sz w:val="20"/>
          <w:szCs w:val="20"/>
        </w:rPr>
        <w:t>it stored</w:t>
      </w:r>
    </w:p>
    <w:p w14:paraId="0CCC6103" w14:textId="06C86F5A" w:rsidR="00A00513" w:rsidRPr="00545DC3" w:rsidRDefault="00A00513" w:rsidP="00A00513">
      <w:pPr>
        <w:pStyle w:val="NoSpacing"/>
        <w:ind w:left="360"/>
        <w:rPr>
          <w:sz w:val="20"/>
          <w:szCs w:val="20"/>
        </w:rPr>
      </w:pPr>
      <w:r w:rsidRPr="00545DC3">
        <w:rPr>
          <w:sz w:val="20"/>
          <w:szCs w:val="20"/>
        </w:rPr>
        <w:t>Elspeth and Elaine will look for feedback regarding the constitution which can be discussed at future meetings</w:t>
      </w:r>
      <w:r w:rsidR="004531CD" w:rsidRPr="00545DC3">
        <w:rPr>
          <w:sz w:val="20"/>
          <w:szCs w:val="20"/>
        </w:rPr>
        <w:t xml:space="preserve"> and then </w:t>
      </w:r>
      <w:proofErr w:type="gramStart"/>
      <w:r w:rsidR="004531CD" w:rsidRPr="00545DC3">
        <w:rPr>
          <w:sz w:val="20"/>
          <w:szCs w:val="20"/>
        </w:rPr>
        <w:t>goals</w:t>
      </w:r>
      <w:proofErr w:type="gramEnd"/>
      <w:r w:rsidR="004531CD" w:rsidRPr="00545DC3">
        <w:rPr>
          <w:sz w:val="20"/>
          <w:szCs w:val="20"/>
        </w:rPr>
        <w:t xml:space="preserve"> and objectives set for next session.</w:t>
      </w:r>
    </w:p>
    <w:p w14:paraId="01130DA6" w14:textId="6932AE60" w:rsidR="00814712" w:rsidRPr="00545DC3" w:rsidRDefault="00814712" w:rsidP="00100406">
      <w:pPr>
        <w:pStyle w:val="NoSpacing"/>
        <w:ind w:firstLine="360"/>
        <w:rPr>
          <w:sz w:val="20"/>
          <w:szCs w:val="20"/>
        </w:rPr>
      </w:pPr>
      <w:r w:rsidRPr="00545DC3">
        <w:rPr>
          <w:b/>
          <w:bCs/>
          <w:sz w:val="20"/>
          <w:szCs w:val="20"/>
        </w:rPr>
        <w:t>AOCB.</w:t>
      </w:r>
      <w:r w:rsidRPr="00545DC3">
        <w:rPr>
          <w:sz w:val="20"/>
          <w:szCs w:val="20"/>
        </w:rPr>
        <w:t xml:space="preserve"> </w:t>
      </w:r>
    </w:p>
    <w:p w14:paraId="029CB397" w14:textId="77777777" w:rsidR="00EA5D77" w:rsidRPr="00545DC3" w:rsidRDefault="00EA5D77" w:rsidP="00646892">
      <w:pPr>
        <w:pStyle w:val="NoSpacing"/>
        <w:ind w:left="360"/>
        <w:rPr>
          <w:sz w:val="20"/>
          <w:szCs w:val="20"/>
        </w:rPr>
      </w:pPr>
      <w:r w:rsidRPr="00545DC3">
        <w:rPr>
          <w:sz w:val="20"/>
          <w:szCs w:val="20"/>
        </w:rPr>
        <w:t xml:space="preserve">The Glasgow countryside ranger based in King’s Park is keen to re-establish links with the staff and young people at KPSS. Mrs. </w:t>
      </w:r>
      <w:proofErr w:type="spellStart"/>
      <w:r w:rsidRPr="00545DC3">
        <w:rPr>
          <w:sz w:val="20"/>
          <w:szCs w:val="20"/>
        </w:rPr>
        <w:t>Thyne</w:t>
      </w:r>
      <w:proofErr w:type="spellEnd"/>
      <w:r w:rsidRPr="00545DC3">
        <w:rPr>
          <w:sz w:val="20"/>
          <w:szCs w:val="20"/>
        </w:rPr>
        <w:t xml:space="preserve"> will take lead on this.</w:t>
      </w:r>
    </w:p>
    <w:p w14:paraId="36489F06" w14:textId="77777777" w:rsidR="00C1102C" w:rsidRPr="00545DC3" w:rsidRDefault="00EA5D77" w:rsidP="00646892">
      <w:pPr>
        <w:pStyle w:val="NoSpacing"/>
        <w:ind w:left="360"/>
        <w:rPr>
          <w:sz w:val="20"/>
          <w:szCs w:val="20"/>
        </w:rPr>
      </w:pPr>
      <w:r w:rsidRPr="00545DC3">
        <w:rPr>
          <w:sz w:val="20"/>
          <w:szCs w:val="20"/>
        </w:rPr>
        <w:t>Is the S6 prom going ahead? The school have a date and a booking with a refundable deposit. Uptake and payment for this is reduced. Mrs Preston is talking to S6 tomorrow and will look for a conclus</w:t>
      </w:r>
      <w:r w:rsidR="00F844DF" w:rsidRPr="00545DC3">
        <w:rPr>
          <w:sz w:val="20"/>
          <w:szCs w:val="20"/>
        </w:rPr>
        <w:t>ive decision</w:t>
      </w:r>
      <w:r w:rsidR="000F7937" w:rsidRPr="00545DC3">
        <w:rPr>
          <w:sz w:val="20"/>
          <w:szCs w:val="20"/>
        </w:rPr>
        <w:t>. Young people and parents/carers will be informed as soon as possible.</w:t>
      </w:r>
    </w:p>
    <w:p w14:paraId="3E76BAFF" w14:textId="77777777" w:rsidR="00AF0ECC" w:rsidRDefault="00C1102C" w:rsidP="00646892">
      <w:pPr>
        <w:pStyle w:val="NoSpacing"/>
        <w:ind w:left="360"/>
        <w:rPr>
          <w:sz w:val="20"/>
          <w:szCs w:val="20"/>
        </w:rPr>
      </w:pPr>
      <w:r w:rsidRPr="00545DC3">
        <w:rPr>
          <w:sz w:val="20"/>
          <w:szCs w:val="20"/>
        </w:rPr>
        <w:t xml:space="preserve">The Financial Information Support Officer will be available to help young people with their National Entitlement card applications. </w:t>
      </w:r>
    </w:p>
    <w:p w14:paraId="08CC4E91" w14:textId="4652F9AC" w:rsidR="00257317" w:rsidRPr="00545DC3" w:rsidRDefault="00C1102C" w:rsidP="00646892">
      <w:pPr>
        <w:pStyle w:val="NoSpacing"/>
        <w:ind w:left="360"/>
        <w:rPr>
          <w:sz w:val="20"/>
          <w:szCs w:val="20"/>
        </w:rPr>
      </w:pPr>
      <w:r w:rsidRPr="00545DC3">
        <w:rPr>
          <w:sz w:val="20"/>
          <w:szCs w:val="20"/>
        </w:rPr>
        <w:t>The school has received letters for parents/carers</w:t>
      </w:r>
      <w:r w:rsidR="00257317" w:rsidRPr="00545DC3">
        <w:rPr>
          <w:sz w:val="20"/>
          <w:szCs w:val="20"/>
        </w:rPr>
        <w:t xml:space="preserve"> about the Health and Wellbeing survey (</w:t>
      </w:r>
      <w:r w:rsidR="0057769D">
        <w:rPr>
          <w:sz w:val="20"/>
          <w:szCs w:val="20"/>
        </w:rPr>
        <w:t>see December 2021 minutes).</w:t>
      </w:r>
      <w:r w:rsidR="00257317" w:rsidRPr="00545DC3">
        <w:rPr>
          <w:sz w:val="20"/>
          <w:szCs w:val="20"/>
        </w:rPr>
        <w:t xml:space="preserve"> These will be shared next week prior to young people being asked if they would like to participate. Participation is voluntary.</w:t>
      </w:r>
    </w:p>
    <w:p w14:paraId="02247DA2" w14:textId="77777777" w:rsidR="00257317" w:rsidRPr="00545DC3" w:rsidRDefault="00257317" w:rsidP="00646892">
      <w:pPr>
        <w:pStyle w:val="NoSpacing"/>
        <w:ind w:left="360"/>
        <w:rPr>
          <w:sz w:val="20"/>
          <w:szCs w:val="20"/>
        </w:rPr>
      </w:pPr>
    </w:p>
    <w:p w14:paraId="792DC4D8" w14:textId="3A3E1615" w:rsidR="00DB4DAE" w:rsidRPr="00545DC3" w:rsidRDefault="00257317" w:rsidP="00646892">
      <w:pPr>
        <w:pStyle w:val="NoSpacing"/>
        <w:ind w:left="360"/>
        <w:rPr>
          <w:sz w:val="20"/>
          <w:szCs w:val="20"/>
        </w:rPr>
      </w:pPr>
      <w:r w:rsidRPr="00545DC3">
        <w:rPr>
          <w:sz w:val="20"/>
          <w:szCs w:val="20"/>
        </w:rPr>
        <w:t>Elspeth closed the meeting wishing everyone a happy Spring Holiday.</w:t>
      </w:r>
    </w:p>
    <w:p w14:paraId="6BE5816F" w14:textId="77777777" w:rsidR="00BF3B89" w:rsidRPr="00545DC3" w:rsidRDefault="00BF3B89" w:rsidP="00DB4DAE">
      <w:pPr>
        <w:pStyle w:val="NoSpacing"/>
        <w:ind w:left="720"/>
        <w:rPr>
          <w:sz w:val="20"/>
          <w:szCs w:val="20"/>
        </w:rPr>
      </w:pPr>
    </w:p>
    <w:p w14:paraId="5EA37FF9" w14:textId="20BE8D0C" w:rsidR="00D866A9" w:rsidRPr="00545DC3" w:rsidRDefault="00E070A3" w:rsidP="006B332B">
      <w:pPr>
        <w:pStyle w:val="NoSpacing"/>
        <w:ind w:left="360"/>
        <w:rPr>
          <w:b/>
          <w:bCs/>
          <w:sz w:val="20"/>
          <w:szCs w:val="20"/>
        </w:rPr>
      </w:pPr>
      <w:r w:rsidRPr="00545DC3">
        <w:rPr>
          <w:b/>
          <w:bCs/>
          <w:sz w:val="20"/>
          <w:szCs w:val="20"/>
        </w:rPr>
        <w:t xml:space="preserve">Next meeting, Tuesday </w:t>
      </w:r>
      <w:r w:rsidR="00257317" w:rsidRPr="00545DC3">
        <w:rPr>
          <w:b/>
          <w:bCs/>
          <w:sz w:val="20"/>
          <w:szCs w:val="20"/>
        </w:rPr>
        <w:t>3</w:t>
      </w:r>
      <w:r w:rsidR="00257317" w:rsidRPr="00545DC3">
        <w:rPr>
          <w:b/>
          <w:bCs/>
          <w:sz w:val="20"/>
          <w:szCs w:val="20"/>
          <w:vertAlign w:val="superscript"/>
        </w:rPr>
        <w:t>rd</w:t>
      </w:r>
      <w:r w:rsidR="00257317" w:rsidRPr="00545DC3">
        <w:rPr>
          <w:b/>
          <w:bCs/>
          <w:sz w:val="20"/>
          <w:szCs w:val="20"/>
        </w:rPr>
        <w:t xml:space="preserve"> May</w:t>
      </w:r>
      <w:r w:rsidR="00BF3B89" w:rsidRPr="00545DC3">
        <w:rPr>
          <w:b/>
          <w:bCs/>
          <w:sz w:val="20"/>
          <w:szCs w:val="20"/>
        </w:rPr>
        <w:t xml:space="preserve"> 202</w:t>
      </w:r>
      <w:r w:rsidR="00B6360A" w:rsidRPr="00545DC3">
        <w:rPr>
          <w:b/>
          <w:bCs/>
          <w:sz w:val="20"/>
          <w:szCs w:val="20"/>
        </w:rPr>
        <w:t>2</w:t>
      </w:r>
      <w:r w:rsidRPr="00545DC3">
        <w:rPr>
          <w:b/>
          <w:bCs/>
          <w:sz w:val="20"/>
          <w:szCs w:val="20"/>
        </w:rPr>
        <w:t xml:space="preserve"> at </w:t>
      </w:r>
      <w:r w:rsidR="00A97DF2" w:rsidRPr="00545DC3">
        <w:rPr>
          <w:b/>
          <w:bCs/>
          <w:sz w:val="20"/>
          <w:szCs w:val="20"/>
        </w:rPr>
        <w:t>1830</w:t>
      </w:r>
    </w:p>
    <w:sectPr w:rsidR="00D866A9" w:rsidRPr="00545DC3" w:rsidSect="00703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3C42"/>
    <w:multiLevelType w:val="hybridMultilevel"/>
    <w:tmpl w:val="C2F26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531A94"/>
    <w:multiLevelType w:val="hybridMultilevel"/>
    <w:tmpl w:val="CFF0D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E730B7"/>
    <w:multiLevelType w:val="hybridMultilevel"/>
    <w:tmpl w:val="ACA490E8"/>
    <w:lvl w:ilvl="0" w:tplc="3DC66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7CCE"/>
    <w:multiLevelType w:val="hybridMultilevel"/>
    <w:tmpl w:val="BA2C9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734463">
    <w:abstractNumId w:val="1"/>
  </w:num>
  <w:num w:numId="2" w16cid:durableId="107938034">
    <w:abstractNumId w:val="2"/>
  </w:num>
  <w:num w:numId="3" w16cid:durableId="1032456755">
    <w:abstractNumId w:val="3"/>
  </w:num>
  <w:num w:numId="4" w16cid:durableId="19530484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0A0"/>
    <w:rsid w:val="0000112B"/>
    <w:rsid w:val="0000374B"/>
    <w:rsid w:val="00006136"/>
    <w:rsid w:val="00014D35"/>
    <w:rsid w:val="00021B23"/>
    <w:rsid w:val="000273FE"/>
    <w:rsid w:val="00044708"/>
    <w:rsid w:val="00045466"/>
    <w:rsid w:val="00045B3C"/>
    <w:rsid w:val="00045B95"/>
    <w:rsid w:val="00056790"/>
    <w:rsid w:val="00057A19"/>
    <w:rsid w:val="00060816"/>
    <w:rsid w:val="000616CA"/>
    <w:rsid w:val="00061841"/>
    <w:rsid w:val="000638D4"/>
    <w:rsid w:val="000662AA"/>
    <w:rsid w:val="00071BBA"/>
    <w:rsid w:val="0007234C"/>
    <w:rsid w:val="00072986"/>
    <w:rsid w:val="00073E35"/>
    <w:rsid w:val="000740A2"/>
    <w:rsid w:val="000817AE"/>
    <w:rsid w:val="000833BA"/>
    <w:rsid w:val="000847D4"/>
    <w:rsid w:val="000853BC"/>
    <w:rsid w:val="000871AB"/>
    <w:rsid w:val="000874C0"/>
    <w:rsid w:val="00090CFB"/>
    <w:rsid w:val="000910E4"/>
    <w:rsid w:val="00091EB8"/>
    <w:rsid w:val="00095FE3"/>
    <w:rsid w:val="00097442"/>
    <w:rsid w:val="00097CA6"/>
    <w:rsid w:val="000A0185"/>
    <w:rsid w:val="000A1547"/>
    <w:rsid w:val="000A5730"/>
    <w:rsid w:val="000B32F4"/>
    <w:rsid w:val="000B46A9"/>
    <w:rsid w:val="000B7A2F"/>
    <w:rsid w:val="000C0276"/>
    <w:rsid w:val="000C2309"/>
    <w:rsid w:val="000C2AF0"/>
    <w:rsid w:val="000C45C7"/>
    <w:rsid w:val="000C657E"/>
    <w:rsid w:val="000C74C0"/>
    <w:rsid w:val="000D222C"/>
    <w:rsid w:val="000D65E9"/>
    <w:rsid w:val="000E16F5"/>
    <w:rsid w:val="000E49F8"/>
    <w:rsid w:val="000F0D38"/>
    <w:rsid w:val="000F6903"/>
    <w:rsid w:val="000F7937"/>
    <w:rsid w:val="000F7FC1"/>
    <w:rsid w:val="00100406"/>
    <w:rsid w:val="00102BD1"/>
    <w:rsid w:val="00103F16"/>
    <w:rsid w:val="00104081"/>
    <w:rsid w:val="00110EEF"/>
    <w:rsid w:val="00131ECA"/>
    <w:rsid w:val="00137E39"/>
    <w:rsid w:val="001400C3"/>
    <w:rsid w:val="00143283"/>
    <w:rsid w:val="0014399A"/>
    <w:rsid w:val="00143BA4"/>
    <w:rsid w:val="00144400"/>
    <w:rsid w:val="0015114D"/>
    <w:rsid w:val="00153730"/>
    <w:rsid w:val="001557D3"/>
    <w:rsid w:val="001560AA"/>
    <w:rsid w:val="001574A4"/>
    <w:rsid w:val="001612A5"/>
    <w:rsid w:val="00161695"/>
    <w:rsid w:val="00165052"/>
    <w:rsid w:val="0017219D"/>
    <w:rsid w:val="001737F9"/>
    <w:rsid w:val="00173AE6"/>
    <w:rsid w:val="001803FE"/>
    <w:rsid w:val="00183630"/>
    <w:rsid w:val="001867F6"/>
    <w:rsid w:val="001927E1"/>
    <w:rsid w:val="001940DA"/>
    <w:rsid w:val="001A0B66"/>
    <w:rsid w:val="001A3C5C"/>
    <w:rsid w:val="001A71D1"/>
    <w:rsid w:val="001B7960"/>
    <w:rsid w:val="001D1D53"/>
    <w:rsid w:val="001E2708"/>
    <w:rsid w:val="001E4D65"/>
    <w:rsid w:val="001E5572"/>
    <w:rsid w:val="001F5498"/>
    <w:rsid w:val="00207516"/>
    <w:rsid w:val="002142C8"/>
    <w:rsid w:val="00217201"/>
    <w:rsid w:val="00217A98"/>
    <w:rsid w:val="00221173"/>
    <w:rsid w:val="00221186"/>
    <w:rsid w:val="0022174D"/>
    <w:rsid w:val="00222590"/>
    <w:rsid w:val="002276E7"/>
    <w:rsid w:val="0023555A"/>
    <w:rsid w:val="00236B46"/>
    <w:rsid w:val="002377E7"/>
    <w:rsid w:val="002416B9"/>
    <w:rsid w:val="00242F8E"/>
    <w:rsid w:val="002444AB"/>
    <w:rsid w:val="0024452A"/>
    <w:rsid w:val="00257317"/>
    <w:rsid w:val="002613C4"/>
    <w:rsid w:val="002645DB"/>
    <w:rsid w:val="00267B19"/>
    <w:rsid w:val="00271725"/>
    <w:rsid w:val="00272786"/>
    <w:rsid w:val="00280649"/>
    <w:rsid w:val="0028230B"/>
    <w:rsid w:val="00287595"/>
    <w:rsid w:val="002909B1"/>
    <w:rsid w:val="00290DAB"/>
    <w:rsid w:val="002A2F57"/>
    <w:rsid w:val="002A7FBC"/>
    <w:rsid w:val="002B22E9"/>
    <w:rsid w:val="002B3205"/>
    <w:rsid w:val="002B3951"/>
    <w:rsid w:val="002B3D86"/>
    <w:rsid w:val="002B4738"/>
    <w:rsid w:val="002C14D0"/>
    <w:rsid w:val="002C25C3"/>
    <w:rsid w:val="002C5C28"/>
    <w:rsid w:val="002C68BE"/>
    <w:rsid w:val="002D25DE"/>
    <w:rsid w:val="002D670C"/>
    <w:rsid w:val="002D7923"/>
    <w:rsid w:val="002D7CFB"/>
    <w:rsid w:val="002E4A90"/>
    <w:rsid w:val="003024A1"/>
    <w:rsid w:val="003110C9"/>
    <w:rsid w:val="00311723"/>
    <w:rsid w:val="003159C4"/>
    <w:rsid w:val="00317E73"/>
    <w:rsid w:val="00322122"/>
    <w:rsid w:val="00322AB9"/>
    <w:rsid w:val="003307E2"/>
    <w:rsid w:val="00334BD8"/>
    <w:rsid w:val="00345235"/>
    <w:rsid w:val="003506C3"/>
    <w:rsid w:val="0036683A"/>
    <w:rsid w:val="003711B0"/>
    <w:rsid w:val="003740EF"/>
    <w:rsid w:val="00374D6B"/>
    <w:rsid w:val="0037628B"/>
    <w:rsid w:val="00381234"/>
    <w:rsid w:val="00384893"/>
    <w:rsid w:val="00391419"/>
    <w:rsid w:val="00391B5A"/>
    <w:rsid w:val="00391D72"/>
    <w:rsid w:val="003A3BEC"/>
    <w:rsid w:val="003A4887"/>
    <w:rsid w:val="003A6206"/>
    <w:rsid w:val="003B3A39"/>
    <w:rsid w:val="003C23FE"/>
    <w:rsid w:val="003C4E47"/>
    <w:rsid w:val="003C79D6"/>
    <w:rsid w:val="003D390E"/>
    <w:rsid w:val="003D4486"/>
    <w:rsid w:val="003D6DE6"/>
    <w:rsid w:val="003D73EE"/>
    <w:rsid w:val="003E0114"/>
    <w:rsid w:val="003E7376"/>
    <w:rsid w:val="003F2DB5"/>
    <w:rsid w:val="003F6BC0"/>
    <w:rsid w:val="00401243"/>
    <w:rsid w:val="00403270"/>
    <w:rsid w:val="00412878"/>
    <w:rsid w:val="00414127"/>
    <w:rsid w:val="00414372"/>
    <w:rsid w:val="004220FB"/>
    <w:rsid w:val="00437590"/>
    <w:rsid w:val="00442385"/>
    <w:rsid w:val="0045017B"/>
    <w:rsid w:val="00451FCE"/>
    <w:rsid w:val="00452023"/>
    <w:rsid w:val="00452DC9"/>
    <w:rsid w:val="004531CD"/>
    <w:rsid w:val="00454B3F"/>
    <w:rsid w:val="00466FF9"/>
    <w:rsid w:val="004708B2"/>
    <w:rsid w:val="00475852"/>
    <w:rsid w:val="004874D9"/>
    <w:rsid w:val="00492FBC"/>
    <w:rsid w:val="0049327C"/>
    <w:rsid w:val="00496D5E"/>
    <w:rsid w:val="004A2A56"/>
    <w:rsid w:val="004A3FC2"/>
    <w:rsid w:val="004B1F69"/>
    <w:rsid w:val="004B5652"/>
    <w:rsid w:val="004C3BCF"/>
    <w:rsid w:val="004C5044"/>
    <w:rsid w:val="004D0EBA"/>
    <w:rsid w:val="004D7B9D"/>
    <w:rsid w:val="004E0565"/>
    <w:rsid w:val="004E1A3E"/>
    <w:rsid w:val="004E6958"/>
    <w:rsid w:val="004F4051"/>
    <w:rsid w:val="004F47D5"/>
    <w:rsid w:val="004F791B"/>
    <w:rsid w:val="005019CA"/>
    <w:rsid w:val="005022A7"/>
    <w:rsid w:val="0051001D"/>
    <w:rsid w:val="0051699A"/>
    <w:rsid w:val="00517131"/>
    <w:rsid w:val="00520253"/>
    <w:rsid w:val="00526937"/>
    <w:rsid w:val="005448FF"/>
    <w:rsid w:val="00545DC3"/>
    <w:rsid w:val="00546C80"/>
    <w:rsid w:val="00546FFD"/>
    <w:rsid w:val="00550158"/>
    <w:rsid w:val="005537BA"/>
    <w:rsid w:val="00553E03"/>
    <w:rsid w:val="00556875"/>
    <w:rsid w:val="00560981"/>
    <w:rsid w:val="00560AC6"/>
    <w:rsid w:val="00561584"/>
    <w:rsid w:val="005624B9"/>
    <w:rsid w:val="00572993"/>
    <w:rsid w:val="0057769D"/>
    <w:rsid w:val="00582D05"/>
    <w:rsid w:val="00586052"/>
    <w:rsid w:val="005912ED"/>
    <w:rsid w:val="00592F8D"/>
    <w:rsid w:val="00595D88"/>
    <w:rsid w:val="005A4681"/>
    <w:rsid w:val="005A7659"/>
    <w:rsid w:val="005B23B5"/>
    <w:rsid w:val="005B6B77"/>
    <w:rsid w:val="005C3AA1"/>
    <w:rsid w:val="005C4459"/>
    <w:rsid w:val="005C5C8B"/>
    <w:rsid w:val="005C7291"/>
    <w:rsid w:val="005D1983"/>
    <w:rsid w:val="005D28F6"/>
    <w:rsid w:val="005D4032"/>
    <w:rsid w:val="005D42EB"/>
    <w:rsid w:val="005D4E1C"/>
    <w:rsid w:val="005D6690"/>
    <w:rsid w:val="005E0015"/>
    <w:rsid w:val="005E3493"/>
    <w:rsid w:val="005F027C"/>
    <w:rsid w:val="005F1D21"/>
    <w:rsid w:val="005F7210"/>
    <w:rsid w:val="006000E5"/>
    <w:rsid w:val="00605B04"/>
    <w:rsid w:val="00612E39"/>
    <w:rsid w:val="00613098"/>
    <w:rsid w:val="006144D1"/>
    <w:rsid w:val="006179A4"/>
    <w:rsid w:val="00621284"/>
    <w:rsid w:val="006243A1"/>
    <w:rsid w:val="0062454F"/>
    <w:rsid w:val="006302E4"/>
    <w:rsid w:val="00632C5F"/>
    <w:rsid w:val="00634299"/>
    <w:rsid w:val="006439DE"/>
    <w:rsid w:val="00645074"/>
    <w:rsid w:val="00646892"/>
    <w:rsid w:val="00650586"/>
    <w:rsid w:val="006601E6"/>
    <w:rsid w:val="00660F8B"/>
    <w:rsid w:val="0066544A"/>
    <w:rsid w:val="00667D8A"/>
    <w:rsid w:val="0067032C"/>
    <w:rsid w:val="00672C9E"/>
    <w:rsid w:val="006761DB"/>
    <w:rsid w:val="00680623"/>
    <w:rsid w:val="00683079"/>
    <w:rsid w:val="006852CD"/>
    <w:rsid w:val="00685DA3"/>
    <w:rsid w:val="006A13A1"/>
    <w:rsid w:val="006A146A"/>
    <w:rsid w:val="006A1A28"/>
    <w:rsid w:val="006A38B9"/>
    <w:rsid w:val="006A4B54"/>
    <w:rsid w:val="006A7E11"/>
    <w:rsid w:val="006B332B"/>
    <w:rsid w:val="006B4881"/>
    <w:rsid w:val="006B674C"/>
    <w:rsid w:val="006C03BB"/>
    <w:rsid w:val="006C0624"/>
    <w:rsid w:val="006C4F6B"/>
    <w:rsid w:val="006C6016"/>
    <w:rsid w:val="006C7C71"/>
    <w:rsid w:val="006D5E34"/>
    <w:rsid w:val="006D76A1"/>
    <w:rsid w:val="006E0D87"/>
    <w:rsid w:val="006E3FE8"/>
    <w:rsid w:val="00702F7B"/>
    <w:rsid w:val="007038EF"/>
    <w:rsid w:val="00703B96"/>
    <w:rsid w:val="0070693D"/>
    <w:rsid w:val="0071075F"/>
    <w:rsid w:val="00721147"/>
    <w:rsid w:val="0072505C"/>
    <w:rsid w:val="00727285"/>
    <w:rsid w:val="007273F1"/>
    <w:rsid w:val="00733C44"/>
    <w:rsid w:val="00742908"/>
    <w:rsid w:val="0074515D"/>
    <w:rsid w:val="007453D6"/>
    <w:rsid w:val="007455D0"/>
    <w:rsid w:val="00747490"/>
    <w:rsid w:val="00750B43"/>
    <w:rsid w:val="00763472"/>
    <w:rsid w:val="00764738"/>
    <w:rsid w:val="00790902"/>
    <w:rsid w:val="00792642"/>
    <w:rsid w:val="007934FB"/>
    <w:rsid w:val="007947A8"/>
    <w:rsid w:val="0079571B"/>
    <w:rsid w:val="007A0379"/>
    <w:rsid w:val="007A39C4"/>
    <w:rsid w:val="007A612C"/>
    <w:rsid w:val="007A6AAB"/>
    <w:rsid w:val="007A7C1A"/>
    <w:rsid w:val="007B604D"/>
    <w:rsid w:val="007B63A1"/>
    <w:rsid w:val="007B67B4"/>
    <w:rsid w:val="007C096B"/>
    <w:rsid w:val="007C1D74"/>
    <w:rsid w:val="007C3094"/>
    <w:rsid w:val="007C401A"/>
    <w:rsid w:val="007C6294"/>
    <w:rsid w:val="007D536F"/>
    <w:rsid w:val="007E4024"/>
    <w:rsid w:val="007E46D0"/>
    <w:rsid w:val="007E587A"/>
    <w:rsid w:val="007E64DF"/>
    <w:rsid w:val="007F17E5"/>
    <w:rsid w:val="007F79FE"/>
    <w:rsid w:val="00802B56"/>
    <w:rsid w:val="00804EDD"/>
    <w:rsid w:val="0080565E"/>
    <w:rsid w:val="008100C7"/>
    <w:rsid w:val="00813B4E"/>
    <w:rsid w:val="00814712"/>
    <w:rsid w:val="00816638"/>
    <w:rsid w:val="00816B05"/>
    <w:rsid w:val="0081729A"/>
    <w:rsid w:val="0083154A"/>
    <w:rsid w:val="008335EB"/>
    <w:rsid w:val="0084458F"/>
    <w:rsid w:val="00846BD3"/>
    <w:rsid w:val="0085237F"/>
    <w:rsid w:val="00854324"/>
    <w:rsid w:val="00854DAC"/>
    <w:rsid w:val="008608A3"/>
    <w:rsid w:val="00867F7A"/>
    <w:rsid w:val="00872ADD"/>
    <w:rsid w:val="008871BD"/>
    <w:rsid w:val="00887E44"/>
    <w:rsid w:val="00890C14"/>
    <w:rsid w:val="008A1AD2"/>
    <w:rsid w:val="008A7707"/>
    <w:rsid w:val="008B5A9B"/>
    <w:rsid w:val="008C1986"/>
    <w:rsid w:val="008D227B"/>
    <w:rsid w:val="008D7642"/>
    <w:rsid w:val="008E07B1"/>
    <w:rsid w:val="008E23B8"/>
    <w:rsid w:val="008E368D"/>
    <w:rsid w:val="008F3CDD"/>
    <w:rsid w:val="008F6AAA"/>
    <w:rsid w:val="009038D7"/>
    <w:rsid w:val="009058AD"/>
    <w:rsid w:val="00907568"/>
    <w:rsid w:val="009127B6"/>
    <w:rsid w:val="00916776"/>
    <w:rsid w:val="0092534B"/>
    <w:rsid w:val="00925E4F"/>
    <w:rsid w:val="0093036C"/>
    <w:rsid w:val="009359D1"/>
    <w:rsid w:val="00941579"/>
    <w:rsid w:val="00942BC3"/>
    <w:rsid w:val="0094389F"/>
    <w:rsid w:val="00943AC8"/>
    <w:rsid w:val="00946880"/>
    <w:rsid w:val="00952064"/>
    <w:rsid w:val="00952741"/>
    <w:rsid w:val="009536A9"/>
    <w:rsid w:val="00957E4B"/>
    <w:rsid w:val="009664EF"/>
    <w:rsid w:val="0097433B"/>
    <w:rsid w:val="00974B5B"/>
    <w:rsid w:val="00975071"/>
    <w:rsid w:val="009835FE"/>
    <w:rsid w:val="009849C6"/>
    <w:rsid w:val="009861B2"/>
    <w:rsid w:val="009862DB"/>
    <w:rsid w:val="009A49FD"/>
    <w:rsid w:val="009A7E4A"/>
    <w:rsid w:val="009B1E0F"/>
    <w:rsid w:val="009C1FC8"/>
    <w:rsid w:val="009C2E5E"/>
    <w:rsid w:val="009D1799"/>
    <w:rsid w:val="009E0939"/>
    <w:rsid w:val="009E19A0"/>
    <w:rsid w:val="009E5F20"/>
    <w:rsid w:val="009F141C"/>
    <w:rsid w:val="009F15E1"/>
    <w:rsid w:val="009F39CD"/>
    <w:rsid w:val="009F495E"/>
    <w:rsid w:val="009F5F6D"/>
    <w:rsid w:val="00A00513"/>
    <w:rsid w:val="00A008CF"/>
    <w:rsid w:val="00A01A7E"/>
    <w:rsid w:val="00A0647B"/>
    <w:rsid w:val="00A10525"/>
    <w:rsid w:val="00A11510"/>
    <w:rsid w:val="00A11694"/>
    <w:rsid w:val="00A1221D"/>
    <w:rsid w:val="00A17C62"/>
    <w:rsid w:val="00A22A58"/>
    <w:rsid w:val="00A2555D"/>
    <w:rsid w:val="00A3125F"/>
    <w:rsid w:val="00A34A09"/>
    <w:rsid w:val="00A35ADC"/>
    <w:rsid w:val="00A4134A"/>
    <w:rsid w:val="00A44899"/>
    <w:rsid w:val="00A45FCD"/>
    <w:rsid w:val="00A53D6E"/>
    <w:rsid w:val="00A62F74"/>
    <w:rsid w:val="00A64BE1"/>
    <w:rsid w:val="00A81A29"/>
    <w:rsid w:val="00A826C0"/>
    <w:rsid w:val="00A84E28"/>
    <w:rsid w:val="00A91F99"/>
    <w:rsid w:val="00A94AF9"/>
    <w:rsid w:val="00A9567A"/>
    <w:rsid w:val="00A97DF2"/>
    <w:rsid w:val="00AA2404"/>
    <w:rsid w:val="00AA24C0"/>
    <w:rsid w:val="00AA6691"/>
    <w:rsid w:val="00AA698F"/>
    <w:rsid w:val="00AA6E64"/>
    <w:rsid w:val="00AB71BB"/>
    <w:rsid w:val="00AC66EB"/>
    <w:rsid w:val="00AD5DFC"/>
    <w:rsid w:val="00AD7352"/>
    <w:rsid w:val="00AE32D3"/>
    <w:rsid w:val="00AE455D"/>
    <w:rsid w:val="00AE5CB4"/>
    <w:rsid w:val="00AE60E1"/>
    <w:rsid w:val="00AE6995"/>
    <w:rsid w:val="00AF0ECC"/>
    <w:rsid w:val="00AF36F2"/>
    <w:rsid w:val="00AF5537"/>
    <w:rsid w:val="00AF5CE3"/>
    <w:rsid w:val="00AF6708"/>
    <w:rsid w:val="00AF6BE5"/>
    <w:rsid w:val="00B00D35"/>
    <w:rsid w:val="00B1095C"/>
    <w:rsid w:val="00B26BD2"/>
    <w:rsid w:val="00B32FFF"/>
    <w:rsid w:val="00B33296"/>
    <w:rsid w:val="00B35AF3"/>
    <w:rsid w:val="00B40916"/>
    <w:rsid w:val="00B467ED"/>
    <w:rsid w:val="00B557DA"/>
    <w:rsid w:val="00B6360A"/>
    <w:rsid w:val="00B642BF"/>
    <w:rsid w:val="00B65191"/>
    <w:rsid w:val="00B6718B"/>
    <w:rsid w:val="00B723FA"/>
    <w:rsid w:val="00B724D8"/>
    <w:rsid w:val="00B75B6C"/>
    <w:rsid w:val="00B7663F"/>
    <w:rsid w:val="00B86072"/>
    <w:rsid w:val="00B900A0"/>
    <w:rsid w:val="00B9011A"/>
    <w:rsid w:val="00B90B5C"/>
    <w:rsid w:val="00B92930"/>
    <w:rsid w:val="00B94C72"/>
    <w:rsid w:val="00BA6F09"/>
    <w:rsid w:val="00BA70CA"/>
    <w:rsid w:val="00BA7EEF"/>
    <w:rsid w:val="00BB53DC"/>
    <w:rsid w:val="00BB790C"/>
    <w:rsid w:val="00BC2CED"/>
    <w:rsid w:val="00BC55B8"/>
    <w:rsid w:val="00BC57A4"/>
    <w:rsid w:val="00BC60E5"/>
    <w:rsid w:val="00BC67BB"/>
    <w:rsid w:val="00BD2511"/>
    <w:rsid w:val="00BD3250"/>
    <w:rsid w:val="00BD4718"/>
    <w:rsid w:val="00BD5AB5"/>
    <w:rsid w:val="00BD5FDF"/>
    <w:rsid w:val="00BD7792"/>
    <w:rsid w:val="00BE0C28"/>
    <w:rsid w:val="00BF0B87"/>
    <w:rsid w:val="00BF3B89"/>
    <w:rsid w:val="00C0138D"/>
    <w:rsid w:val="00C02F2F"/>
    <w:rsid w:val="00C04412"/>
    <w:rsid w:val="00C10BD5"/>
    <w:rsid w:val="00C1102C"/>
    <w:rsid w:val="00C116D3"/>
    <w:rsid w:val="00C12152"/>
    <w:rsid w:val="00C24D5C"/>
    <w:rsid w:val="00C250DC"/>
    <w:rsid w:val="00C25D88"/>
    <w:rsid w:val="00C264C5"/>
    <w:rsid w:val="00C26ACD"/>
    <w:rsid w:val="00C26F7B"/>
    <w:rsid w:val="00C34C2F"/>
    <w:rsid w:val="00C6260B"/>
    <w:rsid w:val="00C6454C"/>
    <w:rsid w:val="00C704BC"/>
    <w:rsid w:val="00C73B9F"/>
    <w:rsid w:val="00C85F26"/>
    <w:rsid w:val="00C86AFB"/>
    <w:rsid w:val="00C86D66"/>
    <w:rsid w:val="00C87C89"/>
    <w:rsid w:val="00C9305E"/>
    <w:rsid w:val="00CA244F"/>
    <w:rsid w:val="00CA2B90"/>
    <w:rsid w:val="00CA2FBB"/>
    <w:rsid w:val="00CA7288"/>
    <w:rsid w:val="00CB285F"/>
    <w:rsid w:val="00CB29B5"/>
    <w:rsid w:val="00CC6C19"/>
    <w:rsid w:val="00CD0119"/>
    <w:rsid w:val="00CD3036"/>
    <w:rsid w:val="00CD691C"/>
    <w:rsid w:val="00CE497F"/>
    <w:rsid w:val="00CF1841"/>
    <w:rsid w:val="00CF43D2"/>
    <w:rsid w:val="00CF52B2"/>
    <w:rsid w:val="00CF5AA1"/>
    <w:rsid w:val="00CF7824"/>
    <w:rsid w:val="00D0550D"/>
    <w:rsid w:val="00D107EF"/>
    <w:rsid w:val="00D26B61"/>
    <w:rsid w:val="00D26F6C"/>
    <w:rsid w:val="00D32C2B"/>
    <w:rsid w:val="00D3452C"/>
    <w:rsid w:val="00D3508C"/>
    <w:rsid w:val="00D42C1B"/>
    <w:rsid w:val="00D525FF"/>
    <w:rsid w:val="00D54E28"/>
    <w:rsid w:val="00D56955"/>
    <w:rsid w:val="00D60A5E"/>
    <w:rsid w:val="00D61ADA"/>
    <w:rsid w:val="00D66B82"/>
    <w:rsid w:val="00D66C4C"/>
    <w:rsid w:val="00D740D2"/>
    <w:rsid w:val="00D777AA"/>
    <w:rsid w:val="00D81D62"/>
    <w:rsid w:val="00D82427"/>
    <w:rsid w:val="00D853B1"/>
    <w:rsid w:val="00D8658B"/>
    <w:rsid w:val="00D866A9"/>
    <w:rsid w:val="00D90A40"/>
    <w:rsid w:val="00D96DC0"/>
    <w:rsid w:val="00D974ED"/>
    <w:rsid w:val="00DA688B"/>
    <w:rsid w:val="00DB4A64"/>
    <w:rsid w:val="00DB4DAE"/>
    <w:rsid w:val="00DB584C"/>
    <w:rsid w:val="00DB674F"/>
    <w:rsid w:val="00DB77C2"/>
    <w:rsid w:val="00DC1FEC"/>
    <w:rsid w:val="00DC5481"/>
    <w:rsid w:val="00DC7F1C"/>
    <w:rsid w:val="00DD16B4"/>
    <w:rsid w:val="00DD3683"/>
    <w:rsid w:val="00DD55F4"/>
    <w:rsid w:val="00DE5AE2"/>
    <w:rsid w:val="00DE7E0D"/>
    <w:rsid w:val="00DF1406"/>
    <w:rsid w:val="00DF64D0"/>
    <w:rsid w:val="00E070A3"/>
    <w:rsid w:val="00E16312"/>
    <w:rsid w:val="00E16FC7"/>
    <w:rsid w:val="00E20123"/>
    <w:rsid w:val="00E22E65"/>
    <w:rsid w:val="00E22EDC"/>
    <w:rsid w:val="00E23468"/>
    <w:rsid w:val="00E240C7"/>
    <w:rsid w:val="00E30568"/>
    <w:rsid w:val="00E3162A"/>
    <w:rsid w:val="00E321A6"/>
    <w:rsid w:val="00E33827"/>
    <w:rsid w:val="00E33A84"/>
    <w:rsid w:val="00E35F5D"/>
    <w:rsid w:val="00E45615"/>
    <w:rsid w:val="00E4591E"/>
    <w:rsid w:val="00E45927"/>
    <w:rsid w:val="00E46BDD"/>
    <w:rsid w:val="00E50A05"/>
    <w:rsid w:val="00E5168B"/>
    <w:rsid w:val="00E55AEF"/>
    <w:rsid w:val="00E6275D"/>
    <w:rsid w:val="00E63B77"/>
    <w:rsid w:val="00E64926"/>
    <w:rsid w:val="00E755BB"/>
    <w:rsid w:val="00E834D6"/>
    <w:rsid w:val="00E84187"/>
    <w:rsid w:val="00E858C0"/>
    <w:rsid w:val="00E8735D"/>
    <w:rsid w:val="00E93BC2"/>
    <w:rsid w:val="00E9406C"/>
    <w:rsid w:val="00E9640F"/>
    <w:rsid w:val="00E977FC"/>
    <w:rsid w:val="00EA5D77"/>
    <w:rsid w:val="00EA6131"/>
    <w:rsid w:val="00EB2175"/>
    <w:rsid w:val="00EC4681"/>
    <w:rsid w:val="00EC5341"/>
    <w:rsid w:val="00ED70DF"/>
    <w:rsid w:val="00EE494C"/>
    <w:rsid w:val="00EE60FC"/>
    <w:rsid w:val="00EF1350"/>
    <w:rsid w:val="00EF21F0"/>
    <w:rsid w:val="00EF4159"/>
    <w:rsid w:val="00EF5F2E"/>
    <w:rsid w:val="00F01776"/>
    <w:rsid w:val="00F02FDA"/>
    <w:rsid w:val="00F056BA"/>
    <w:rsid w:val="00F12962"/>
    <w:rsid w:val="00F16F92"/>
    <w:rsid w:val="00F221B5"/>
    <w:rsid w:val="00F239FC"/>
    <w:rsid w:val="00F369A7"/>
    <w:rsid w:val="00F37C05"/>
    <w:rsid w:val="00F516E5"/>
    <w:rsid w:val="00F5465E"/>
    <w:rsid w:val="00F60990"/>
    <w:rsid w:val="00F60DE9"/>
    <w:rsid w:val="00F615F1"/>
    <w:rsid w:val="00F61AF1"/>
    <w:rsid w:val="00F644E9"/>
    <w:rsid w:val="00F66155"/>
    <w:rsid w:val="00F70A60"/>
    <w:rsid w:val="00F726D9"/>
    <w:rsid w:val="00F73BB5"/>
    <w:rsid w:val="00F844DF"/>
    <w:rsid w:val="00F86717"/>
    <w:rsid w:val="00F8700A"/>
    <w:rsid w:val="00F90B9D"/>
    <w:rsid w:val="00F97950"/>
    <w:rsid w:val="00FB7353"/>
    <w:rsid w:val="00FC18C6"/>
    <w:rsid w:val="00FC2654"/>
    <w:rsid w:val="00FC55F1"/>
    <w:rsid w:val="00FC5B45"/>
    <w:rsid w:val="00FD5DE1"/>
    <w:rsid w:val="00FD6C82"/>
    <w:rsid w:val="00FD6F45"/>
    <w:rsid w:val="00FD764A"/>
    <w:rsid w:val="00FE1AD0"/>
    <w:rsid w:val="00FE4723"/>
    <w:rsid w:val="00FF65D1"/>
    <w:rsid w:val="00FF675D"/>
    <w:rsid w:val="00FF6A15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1955"/>
  <w15:docId w15:val="{9018BA1F-AE0B-4C5E-A43F-7E0D92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A0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0A0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900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44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71075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14D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4A9E-1A46-4DA9-801E-E51CA3FE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Elspeth Gardner</dc:creator>
  <cp:lastModifiedBy>Elspeth Gardner</cp:lastModifiedBy>
  <cp:revision>2</cp:revision>
  <dcterms:created xsi:type="dcterms:W3CDTF">2022-05-03T09:40:00Z</dcterms:created>
  <dcterms:modified xsi:type="dcterms:W3CDTF">2022-05-03T09:40:00Z</dcterms:modified>
</cp:coreProperties>
</file>