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A0B" w14:textId="2AE5CEE9" w:rsidR="00CE6D92" w:rsidRPr="00520C1E" w:rsidRDefault="00CE6D92" w:rsidP="003A5F6F">
      <w:pPr>
        <w:spacing w:after="0" w:line="240" w:lineRule="auto"/>
        <w:rPr>
          <w:rFonts w:ascii="Arial" w:hAnsi="Arial" w:cs="Arial"/>
          <w:b/>
        </w:rPr>
      </w:pPr>
      <w:bookmarkStart w:id="0" w:name="_GoBack"/>
      <w:bookmarkEnd w:id="0"/>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00B46ECA" w:rsidR="001F467C" w:rsidRPr="001F467C" w:rsidRDefault="001F467C" w:rsidP="001F467C">
      <w:pPr>
        <w:spacing w:after="0" w:line="240" w:lineRule="auto"/>
        <w:jc w:val="right"/>
        <w:rPr>
          <w:rFonts w:ascii="Arial" w:hAnsi="Arial" w:cs="Arial"/>
          <w:bCs/>
          <w:color w:val="000000"/>
        </w:rPr>
      </w:pPr>
      <w:r w:rsidRPr="001F467C">
        <w:rPr>
          <w:rFonts w:ascii="Arial" w:hAnsi="Arial" w:cs="Arial"/>
          <w:bCs/>
          <w:color w:val="000000"/>
        </w:rPr>
        <w:t>August 2021</w:t>
      </w:r>
    </w:p>
    <w:p w14:paraId="16686760" w14:textId="77777777" w:rsidR="001F467C" w:rsidRDefault="001F467C" w:rsidP="001F467C">
      <w:pPr>
        <w:spacing w:after="0" w:line="240" w:lineRule="auto"/>
        <w:rPr>
          <w:rFonts w:ascii="Arial" w:hAnsi="Arial" w:cs="Arial"/>
        </w:rPr>
      </w:pPr>
    </w:p>
    <w:p w14:paraId="2AA14681" w14:textId="26247947" w:rsidR="003A5F6F" w:rsidRPr="00520C1E" w:rsidRDefault="003A5F6F" w:rsidP="001F467C">
      <w:pPr>
        <w:spacing w:after="0" w:line="240" w:lineRule="auto"/>
        <w:rPr>
          <w:rFonts w:ascii="Arial" w:hAnsi="Arial" w:cs="Arial"/>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26EBEA3A" w:rsidR="003A5F6F" w:rsidRPr="00520C1E"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for the new school term</w:t>
      </w:r>
    </w:p>
    <w:p w14:paraId="54D1F821" w14:textId="4657413D"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when there is a case of </w:t>
      </w:r>
      <w:r w:rsidR="00730595" w:rsidRPr="00520C1E">
        <w:rPr>
          <w:rFonts w:ascii="Arial" w:hAnsi="Arial" w:cs="Arial"/>
          <w:b/>
        </w:rPr>
        <w:t>COVID-19 (Coronavirus) in school?</w:t>
      </w:r>
    </w:p>
    <w:p w14:paraId="7249A034" w14:textId="39AA8558"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Whole classes will no longer be asked to </w:t>
      </w:r>
      <w:proofErr w:type="spellStart"/>
      <w:r w:rsidRPr="00520C1E">
        <w:rPr>
          <w:rFonts w:ascii="Arial" w:hAnsi="Arial" w:cs="Arial"/>
        </w:rPr>
        <w:t>self isolate</w:t>
      </w:r>
      <w:proofErr w:type="spellEnd"/>
      <w:r w:rsidRPr="00520C1E">
        <w:rPr>
          <w:rFonts w:ascii="Arial" w:hAnsi="Arial" w:cs="Arial"/>
        </w:rPr>
        <w:t xml:space="preserve"> if </w:t>
      </w:r>
      <w:r w:rsidR="00730595" w:rsidRPr="00520C1E">
        <w:rPr>
          <w:rFonts w:ascii="Arial" w:hAnsi="Arial" w:cs="Arial"/>
        </w:rPr>
        <w:t>someone</w:t>
      </w:r>
      <w:r w:rsidRPr="00520C1E">
        <w:rPr>
          <w:rFonts w:ascii="Arial" w:hAnsi="Arial" w:cs="Arial"/>
        </w:rPr>
        <w:t xml:space="preserve"> in the class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FD0A8F0"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Your child will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close contact with the case – e.g. same household, overnight stays.</w:t>
      </w:r>
    </w:p>
    <w:p w14:paraId="7B14130D" w14:textId="77777777" w:rsidR="00073AB0" w:rsidRPr="00520C1E" w:rsidRDefault="00073AB0" w:rsidP="00073AB0">
      <w:pPr>
        <w:spacing w:after="0" w:line="240" w:lineRule="auto"/>
        <w:jc w:val="both"/>
        <w:rPr>
          <w:rFonts w:ascii="Arial" w:hAnsi="Arial" w:cs="Arial"/>
        </w:rPr>
      </w:pPr>
    </w:p>
    <w:p w14:paraId="0C6B18D5" w14:textId="39EAF05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There </w:t>
      </w:r>
      <w:r w:rsidR="00520C1E">
        <w:rPr>
          <w:rFonts w:ascii="Arial" w:hAnsi="Arial" w:cs="Arial"/>
        </w:rPr>
        <w:t>will be</w:t>
      </w:r>
      <w:r w:rsidRPr="00520C1E">
        <w:rPr>
          <w:rFonts w:ascii="Arial" w:hAnsi="Arial" w:cs="Arial"/>
        </w:rPr>
        <w:t xml:space="preserve"> no requirement for you or your child to self-isolate </w:t>
      </w:r>
      <w:r w:rsidRPr="00520C1E">
        <w:rPr>
          <w:rFonts w:ascii="Arial" w:hAnsi="Arial" w:cs="Arial"/>
          <w:b/>
        </w:rPr>
        <w:t>unless you are contacted by Test and Protect</w:t>
      </w:r>
      <w:r w:rsidRPr="00520C1E">
        <w:rPr>
          <w:rFonts w:ascii="Arial" w:hAnsi="Arial" w:cs="Arial"/>
        </w:rPr>
        <w:t xml:space="preserve">. </w:t>
      </w:r>
    </w:p>
    <w:p w14:paraId="03A457C2" w14:textId="77777777" w:rsidR="00073AB0" w:rsidRPr="00520C1E" w:rsidRDefault="00073AB0" w:rsidP="00073AB0">
      <w:pPr>
        <w:spacing w:after="0" w:line="240" w:lineRule="auto"/>
        <w:jc w:val="both"/>
        <w:rPr>
          <w:rFonts w:ascii="Arial" w:hAnsi="Arial" w:cs="Arial"/>
        </w:rPr>
      </w:pPr>
    </w:p>
    <w:p w14:paraId="0DBAC705" w14:textId="73B3D532"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contacted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730595" w:rsidRPr="00520C1E">
        <w:rPr>
          <w:rFonts w:ascii="Arial" w:hAnsi="Arial" w:cs="Arial"/>
        </w:rPr>
        <w:t xml:space="preserve"> </w:t>
      </w:r>
      <w:r w:rsidR="00520C1E">
        <w:rPr>
          <w:rFonts w:ascii="Arial" w:hAnsi="Arial" w:cs="Arial"/>
        </w:rPr>
        <w:t xml:space="preserve">which was </w:t>
      </w:r>
      <w:r w:rsidR="00730595" w:rsidRPr="00520C1E">
        <w:rPr>
          <w:rFonts w:ascii="Arial" w:hAnsi="Arial" w:cs="Arial"/>
        </w:rPr>
        <w:t>updated from August 9</w:t>
      </w:r>
      <w:r w:rsidR="00730595" w:rsidRPr="00520C1E">
        <w:rPr>
          <w:rFonts w:ascii="Arial" w:hAnsi="Arial" w:cs="Arial"/>
          <w:vertAlign w:val="superscript"/>
        </w:rPr>
        <w:t>th</w:t>
      </w:r>
      <w:r w:rsidR="00730595" w:rsidRPr="00520C1E">
        <w:rPr>
          <w:rFonts w:ascii="Arial" w:hAnsi="Arial" w:cs="Arial"/>
        </w:rPr>
        <w:t xml:space="preserve"> 2021 for: -</w:t>
      </w:r>
    </w:p>
    <w:p w14:paraId="36ABC1FF" w14:textId="77777777"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adults who are fully vacc</w:t>
      </w:r>
      <w:r w:rsidRPr="00520C1E">
        <w:rPr>
          <w:rFonts w:ascii="Arial" w:hAnsi="Arial" w:cs="Arial"/>
        </w:rPr>
        <w:t xml:space="preserve">inated, </w:t>
      </w:r>
      <w:r w:rsidR="008D2354" w:rsidRPr="00520C1E">
        <w:rPr>
          <w:rFonts w:ascii="Arial" w:hAnsi="Arial" w:cs="Arial"/>
        </w:rPr>
        <w:t xml:space="preserve">who </w:t>
      </w:r>
      <w:r w:rsidRPr="00520C1E">
        <w:rPr>
          <w:rFonts w:ascii="Arial" w:hAnsi="Arial" w:cs="Arial"/>
        </w:rPr>
        <w:t>do not have symptoms and who have not tested positive;</w:t>
      </w:r>
      <w:r w:rsidR="008D2354" w:rsidRPr="00520C1E">
        <w:rPr>
          <w:rFonts w:ascii="Arial" w:hAnsi="Arial" w:cs="Arial"/>
        </w:rPr>
        <w:t xml:space="preserve"> </w:t>
      </w:r>
      <w:r w:rsidRPr="00520C1E">
        <w:rPr>
          <w:rFonts w:ascii="Arial" w:hAnsi="Arial" w:cs="Arial"/>
        </w:rPr>
        <w:t>and</w:t>
      </w:r>
    </w:p>
    <w:p w14:paraId="6037E0C0" w14:textId="5914357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children and young people aged under 18</w:t>
      </w:r>
      <w:r w:rsidRPr="00520C1E">
        <w:rPr>
          <w:rFonts w:ascii="Arial" w:hAnsi="Arial" w:cs="Arial"/>
        </w:rPr>
        <w:t xml:space="preserve"> who do not have symptoms and who have not tested positive.</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w:t>
        </w:r>
        <w:proofErr w:type="spellStart"/>
        <w:r w:rsidR="00403740" w:rsidRPr="00520C1E">
          <w:rPr>
            <w:rStyle w:val="Hyperlink"/>
            <w:rFonts w:ascii="Arial" w:hAnsi="Arial" w:cs="Arial"/>
          </w:rPr>
          <w:t>nhsinform.scot</w:t>
        </w:r>
        <w:proofErr w:type="spellEnd"/>
        <w:r w:rsidR="00403740" w:rsidRPr="00520C1E">
          <w:rPr>
            <w:rStyle w:val="Hyperlink"/>
            <w:rFonts w:ascii="Arial" w:hAnsi="Arial" w:cs="Arial"/>
          </w:rPr>
          <w: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2CFA49F7"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and your school community safe.</w:t>
      </w:r>
    </w:p>
    <w:p w14:paraId="07DACF22" w14:textId="77777777" w:rsidR="003B7876" w:rsidRPr="00520C1E" w:rsidRDefault="003B7876" w:rsidP="00520C1E">
      <w:pPr>
        <w:pStyle w:val="ListParagraph"/>
        <w:spacing w:after="0" w:line="240" w:lineRule="auto"/>
        <w:ind w:left="0"/>
        <w:jc w:val="both"/>
        <w:rPr>
          <w:rFonts w:ascii="Arial" w:eastAsia="Calibri" w:hAnsi="Arial" w:cs="Arial"/>
        </w:rPr>
      </w:pPr>
    </w:p>
    <w:p w14:paraId="70490DF6" w14:textId="1433153E"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If your child is at secondary school, they can access free </w:t>
      </w:r>
      <w:r w:rsidR="008D2354" w:rsidRPr="00520C1E">
        <w:rPr>
          <w:rFonts w:ascii="Arial" w:eastAsia="Calibri" w:hAnsi="Arial" w:cs="Arial"/>
        </w:rPr>
        <w:t xml:space="preserve">LFD </w:t>
      </w:r>
      <w:r w:rsidRPr="00520C1E">
        <w:rPr>
          <w:rFonts w:ascii="Arial" w:eastAsia="Calibri" w:hAnsi="Arial" w:cs="Arial"/>
        </w:rPr>
        <w:t>tests from the school, to allow them to test twice-weekly at home</w:t>
      </w:r>
      <w:r w:rsidR="008D2354" w:rsidRPr="00520C1E">
        <w:rPr>
          <w:rFonts w:ascii="Arial" w:eastAsia="Calibri" w:hAnsi="Arial" w:cs="Arial"/>
        </w:rPr>
        <w:t xml:space="preserve"> as long as they have no symptoms</w:t>
      </w:r>
      <w:r w:rsidRPr="00520C1E">
        <w:rPr>
          <w:rFonts w:ascii="Arial" w:eastAsia="Calibri" w:hAnsi="Arial" w:cs="Arial"/>
        </w:rPr>
        <w:t>. Please contact the school directly to ask about this if your child is having problems accessing tests.</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2B02B33E" w14:textId="30962AD2" w:rsidR="003B7876" w:rsidRPr="00520C1E" w:rsidRDefault="003B7876" w:rsidP="00520C1E">
      <w:pPr>
        <w:pStyle w:val="ListParagraph"/>
        <w:numPr>
          <w:ilvl w:val="0"/>
          <w:numId w:val="16"/>
        </w:numPr>
        <w:spacing w:after="0" w:line="240" w:lineRule="auto"/>
        <w:rPr>
          <w:rFonts w:ascii="Arial" w:eastAsia="Calibri" w:hAnsi="Arial" w:cs="Arial"/>
        </w:rPr>
      </w:pPr>
      <w:r w:rsidRPr="00520C1E">
        <w:rPr>
          <w:rFonts w:ascii="Arial" w:eastAsia="Calibri" w:hAnsi="Arial" w:cs="Arial"/>
        </w:rPr>
        <w:t xml:space="preserve">Please encourage your child to test twice-weekly, </w:t>
      </w:r>
      <w:r w:rsidRPr="00520C1E">
        <w:rPr>
          <w:rFonts w:ascii="Arial" w:eastAsia="Calibri" w:hAnsi="Arial" w:cs="Arial"/>
          <w:u w:val="single"/>
        </w:rPr>
        <w:t>and</w:t>
      </w:r>
      <w:r w:rsidRPr="00520C1E">
        <w:rPr>
          <w:rFonts w:ascii="Arial" w:eastAsia="Calibri" w:hAnsi="Arial" w:cs="Arial"/>
        </w:rPr>
        <w:t xml:space="preserve"> to record all positive, negative or void results on the online reporting portal at: </w:t>
      </w:r>
      <w:hyperlink r:id="rId16" w:history="1">
        <w:r w:rsidRPr="00520C1E">
          <w:rPr>
            <w:rStyle w:val="Hyperlink"/>
            <w:rFonts w:ascii="Arial" w:eastAsia="Calibri" w:hAnsi="Arial" w:cs="Arial"/>
          </w:rPr>
          <w:t>www.nhsinform.scot/campaigns/coronavirus-covid-19-report-your-test-result</w:t>
        </w:r>
      </w:hyperlink>
      <w:r w:rsidRPr="00520C1E">
        <w:rPr>
          <w:rFonts w:ascii="Arial" w:eastAsia="Calibri" w:hAnsi="Arial" w:cs="Arial"/>
        </w:rPr>
        <w:t xml:space="preserve">. </w:t>
      </w:r>
    </w:p>
    <w:p w14:paraId="21A31EB4" w14:textId="77777777" w:rsidR="003B7876" w:rsidRPr="00520C1E" w:rsidRDefault="003B7876" w:rsidP="00520C1E">
      <w:pPr>
        <w:pStyle w:val="ListParagraph"/>
        <w:spacing w:after="0" w:line="240" w:lineRule="auto"/>
        <w:ind w:left="0"/>
        <w:jc w:val="both"/>
        <w:rPr>
          <w:rFonts w:ascii="Arial" w:eastAsia="Calibri" w:hAnsi="Arial" w:cs="Arial"/>
        </w:rPr>
      </w:pPr>
    </w:p>
    <w:p w14:paraId="09DD9651" w14:textId="2631982B" w:rsidR="003B7876" w:rsidRPr="00520C1E" w:rsidRDefault="008D2354"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In addition, y</w:t>
      </w:r>
      <w:r w:rsidR="003B7876" w:rsidRPr="00520C1E">
        <w:rPr>
          <w:rFonts w:ascii="Arial" w:eastAsia="Calibri" w:hAnsi="Arial" w:cs="Arial"/>
        </w:rPr>
        <w:t xml:space="preserve">ou and the rest of your family, including primary school-aged children, can access free test kits through the </w:t>
      </w:r>
      <w:r w:rsidR="003B7876" w:rsidRPr="00520C1E">
        <w:rPr>
          <w:rFonts w:ascii="Arial" w:hAnsi="Arial" w:cs="Arial"/>
        </w:rPr>
        <w:t xml:space="preserve">Universally Accessible Testing programme, which is available to everyone in Scotland. Free at-home </w:t>
      </w:r>
      <w:r w:rsidRPr="00520C1E">
        <w:rPr>
          <w:rFonts w:ascii="Arial" w:hAnsi="Arial" w:cs="Arial"/>
        </w:rPr>
        <w:t xml:space="preserve">LFD </w:t>
      </w:r>
      <w:r w:rsidR="003B7876" w:rsidRPr="00520C1E">
        <w:rPr>
          <w:rFonts w:ascii="Arial" w:hAnsi="Arial" w:cs="Arial"/>
        </w:rPr>
        <w:t xml:space="preserve">test kits are available for collection from COVID test centres or pharmacies, or delivery by ordering online. </w:t>
      </w:r>
      <w:hyperlink r:id="rId17" w:history="1">
        <w:r w:rsidR="003B7876" w:rsidRPr="00520C1E">
          <w:rPr>
            <w:rStyle w:val="Hyperlink"/>
            <w:rFonts w:ascii="Arial" w:hAnsi="Arial" w:cs="Arial"/>
          </w:rPr>
          <w:t>www.gov.scot/publications/coronavirus-covid-19-getting-tested/pages/no-covid-symptoms</w:t>
        </w:r>
      </w:hyperlink>
      <w:r w:rsidR="003B7876" w:rsidRPr="00520C1E">
        <w:rPr>
          <w:rFonts w:ascii="Arial" w:hAnsi="Arial" w:cs="Arial"/>
        </w:rPr>
        <w:t xml:space="preserve">. </w:t>
      </w:r>
    </w:p>
    <w:p w14:paraId="2EEEF344" w14:textId="59E6AB22" w:rsidR="003B7876" w:rsidRPr="00520C1E" w:rsidRDefault="003B7876" w:rsidP="003B7876">
      <w:pPr>
        <w:spacing w:after="0" w:line="240" w:lineRule="auto"/>
        <w:rPr>
          <w:rFonts w:ascii="Arial" w:eastAsia="Calibri" w:hAnsi="Arial" w:cs="Arial"/>
          <w:b/>
        </w:rPr>
      </w:pPr>
    </w:p>
    <w:p w14:paraId="5170DCBC" w14:textId="77777777" w:rsidR="003B7876" w:rsidRDefault="003B7876" w:rsidP="003B7876">
      <w:pPr>
        <w:pStyle w:val="ListParagraph"/>
        <w:widowControl w:val="0"/>
        <w:spacing w:after="0" w:line="280" w:lineRule="atLeast"/>
        <w:ind w:left="0"/>
        <w:contextualSpacing w:val="0"/>
        <w:jc w:val="both"/>
        <w:rPr>
          <w:rFonts w:ascii="Arial" w:hAnsi="Arial" w:cs="Arial"/>
          <w:b/>
        </w:rPr>
      </w:pPr>
    </w:p>
    <w:p w14:paraId="47947F7E" w14:textId="77777777" w:rsidR="001F467C" w:rsidRDefault="001F467C" w:rsidP="003B7876">
      <w:pPr>
        <w:pStyle w:val="ListParagraph"/>
        <w:widowControl w:val="0"/>
        <w:spacing w:after="0" w:line="280" w:lineRule="atLeast"/>
        <w:ind w:left="0"/>
        <w:contextualSpacing w:val="0"/>
        <w:jc w:val="both"/>
        <w:rPr>
          <w:rFonts w:ascii="Arial" w:hAnsi="Arial" w:cs="Arial"/>
          <w:b/>
        </w:rPr>
      </w:pPr>
    </w:p>
    <w:p w14:paraId="37DA2A46" w14:textId="77777777" w:rsidR="001F467C" w:rsidRPr="00520C1E" w:rsidRDefault="001F467C" w:rsidP="003B7876">
      <w:pPr>
        <w:pStyle w:val="ListParagraph"/>
        <w:widowControl w:val="0"/>
        <w:spacing w:after="0" w:line="280" w:lineRule="atLeast"/>
        <w:ind w:left="0"/>
        <w:contextualSpacing w:val="0"/>
        <w:jc w:val="both"/>
        <w:rPr>
          <w:rFonts w:ascii="Arial" w:hAnsi="Arial" w:cs="Arial"/>
          <w:b/>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77777777"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school. They should stay at home, self-isolate and get tested for COVID-19. Find out more on </w:t>
      </w:r>
      <w:hyperlink r:id="rId18"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follow the latest guidance, which can be found on </w:t>
      </w:r>
      <w:hyperlink r:id="rId19"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20"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1" w:tgtFrame="_blank" w:tooltip="https://www.gov.scot/publications/coronavirus-covid-19-getting-tested/pages/covid-symptoms/" w:history="1">
        <w:proofErr w:type="spellStart"/>
        <w:r w:rsidRPr="00520C1E">
          <w:rPr>
            <w:rStyle w:val="Hyperlink"/>
            <w:rFonts w:ascii="Arial" w:hAnsi="Arial" w:cs="Arial"/>
            <w:color w:val="6888C9"/>
          </w:rPr>
          <w:t>Gov.Scot</w:t>
        </w:r>
        <w:proofErr w:type="spellEnd"/>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2"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3"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24"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25"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 xml:space="preserve">Linda de </w:t>
      </w:r>
      <w:proofErr w:type="spellStart"/>
      <w:r w:rsidRPr="007B0A95">
        <w:rPr>
          <w:rFonts w:ascii="Arial" w:hAnsi="Arial" w:cs="Arial"/>
        </w:rPr>
        <w:t>Caestecker</w:t>
      </w:r>
      <w:proofErr w:type="spellEnd"/>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AC4A" w14:textId="77777777" w:rsidR="00A26639" w:rsidRDefault="00A26639" w:rsidP="00CE6D92">
      <w:pPr>
        <w:spacing w:after="0" w:line="240" w:lineRule="auto"/>
      </w:pPr>
      <w:r>
        <w:separator/>
      </w:r>
    </w:p>
  </w:endnote>
  <w:endnote w:type="continuationSeparator" w:id="0">
    <w:p w14:paraId="55EA9F82" w14:textId="77777777" w:rsidR="00A26639" w:rsidRDefault="00A2663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0A1E2B">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6068" w14:textId="77777777" w:rsidR="00A26639" w:rsidRDefault="00A26639" w:rsidP="00CE6D92">
      <w:pPr>
        <w:spacing w:after="0" w:line="240" w:lineRule="auto"/>
      </w:pPr>
      <w:r>
        <w:separator/>
      </w:r>
    </w:p>
  </w:footnote>
  <w:footnote w:type="continuationSeparator" w:id="0">
    <w:p w14:paraId="3CFEB704" w14:textId="77777777" w:rsidR="00A26639" w:rsidRDefault="00A26639"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D41E7"/>
    <w:rsid w:val="005F1FCD"/>
    <w:rsid w:val="00606EB6"/>
    <w:rsid w:val="0061313E"/>
    <w:rsid w:val="00636E21"/>
    <w:rsid w:val="00637414"/>
    <w:rsid w:val="00645930"/>
    <w:rsid w:val="006C6BC9"/>
    <w:rsid w:val="006D35E5"/>
    <w:rsid w:val="006E4F75"/>
    <w:rsid w:val="00730595"/>
    <w:rsid w:val="007815DE"/>
    <w:rsid w:val="007D17BC"/>
    <w:rsid w:val="007F246A"/>
    <w:rsid w:val="00844563"/>
    <w:rsid w:val="0086544D"/>
    <w:rsid w:val="00887F88"/>
    <w:rsid w:val="008B5830"/>
    <w:rsid w:val="008D2354"/>
    <w:rsid w:val="00903148"/>
    <w:rsid w:val="009175B7"/>
    <w:rsid w:val="00975085"/>
    <w:rsid w:val="00982E8F"/>
    <w:rsid w:val="00A26639"/>
    <w:rsid w:val="00A971D2"/>
    <w:rsid w:val="00AC6A4D"/>
    <w:rsid w:val="00AD19E8"/>
    <w:rsid w:val="00AD43CF"/>
    <w:rsid w:val="00B10331"/>
    <w:rsid w:val="00BF1468"/>
    <w:rsid w:val="00CD0704"/>
    <w:rsid w:val="00CE1633"/>
    <w:rsid w:val="00CE6D92"/>
    <w:rsid w:val="00D30F30"/>
    <w:rsid w:val="00D40DDB"/>
    <w:rsid w:val="00D873BE"/>
    <w:rsid w:val="00DF24DD"/>
    <w:rsid w:val="00E43D53"/>
    <w:rsid w:val="00EA2789"/>
    <w:rsid w:val="00F33B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test-and-protect/coronavirus-covid-19-testin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scot/publications/coronavirus-covid-19-getting-tested/pages/covid-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scot/publications/coronavirus-covid-19-getting-tested/pages/no-covid-symptoms" TargetMode="External"/><Relationship Id="rId25" Type="http://schemas.openxmlformats.org/officeDocument/2006/relationships/hyperlink" Target="https://www.nhsinform.scot/illnesses-and-conditions/infections-and-poisoning/coronavirus-covid-19" TargetMode="External"/><Relationship Id="rId2" Type="http://schemas.openxmlformats.org/officeDocument/2006/relationships/customXml" Target="../customXml/item2.xml"/><Relationship Id="rId16" Type="http://schemas.openxmlformats.org/officeDocument/2006/relationships/hyperlink" Target="http://www.nhsinform.scot/campaigns/coronavirus-covid-19-report-your-test-result" TargetMode="External"/><Relationship Id="rId20" Type="http://schemas.openxmlformats.org/officeDocument/2006/relationships/hyperlink" Target="https://www.nhsinform.scot/illnesses-and-conditions/infections-and-poisoning/coronavirus-covid-19/test-and-protect/coronavirus-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arentclub.scot/topics/coronavirus/coronavirus-faq?age=0"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nhsinform.scot/covid-19-vaccine/invitations-and-appointments/how-you-will-get-the-coronavirus-vaccin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illnesses-and-conditions/infections-and-poisoning/coronavirus-covid-19/test-and-protect/coronavirus-covid-19-get-a-test-if-you-have-sympto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6239-CC82-4CD4-BB14-BE0C583526FB}">
  <ds:schemaRefs>
    <ds:schemaRef ds:uri="http://schemas.microsoft.com/office/2006/metadata/properties"/>
    <ds:schemaRef ds:uri="f417ab46-d130-4ad5-bb7e-d981456f30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3db00e8-e00a-4d94-98df-17ed546c6017"/>
    <ds:schemaRef ds:uri="http://www.w3.org/XML/1998/namespace"/>
    <ds:schemaRef ds:uri="http://purl.org/dc/dcmitype/"/>
  </ds:schemaRefs>
</ds:datastoreItem>
</file>

<file path=customXml/itemProps2.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3.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E65B3BD-16D6-4083-834B-BEB66E36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AThyne (King's Park)</cp:lastModifiedBy>
  <cp:revision>2</cp:revision>
  <dcterms:created xsi:type="dcterms:W3CDTF">2021-08-12T13:40:00Z</dcterms:created>
  <dcterms:modified xsi:type="dcterms:W3CDTF">2021-08-12T13:40:00Z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